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55B5" w:rsidRDefault="00F2019E" w:rsidP="007A2C50">
      <w:pPr>
        <w:pStyle w:val="papertitle"/>
        <w:rPr>
          <w:rFonts w:eastAsia="MS Mincho"/>
        </w:rPr>
        <w:sectPr w:rsidR="008A55B5" w:rsidSect="006C4648">
          <w:pgSz w:w="11909" w:h="16834" w:code="9"/>
          <w:pgMar w:top="1080" w:right="734" w:bottom="2434" w:left="734" w:header="720" w:footer="720" w:gutter="0"/>
          <w:cols w:space="720"/>
          <w:docGrid w:linePitch="360"/>
        </w:sectPr>
      </w:pPr>
      <w:r w:rsidRPr="00F2019E">
        <w:rPr>
          <w:rFonts w:eastAsia="MS Mincho"/>
        </w:rPr>
        <w:t>VIOLENCE DETECTION SYSTEM</w:t>
      </w:r>
      <w:r w:rsidR="007A2C50">
        <w:rPr>
          <w:rFonts w:eastAsia="MS Mincho"/>
        </w:rPr>
        <w:t xml:space="preserve">  </w:t>
      </w:r>
      <w:r w:rsidR="00D9795A">
        <w:rPr>
          <w:rFonts w:eastAsia="MS Mincho"/>
        </w:rPr>
        <w:t xml:space="preserve"> </w:t>
      </w:r>
    </w:p>
    <w:p w:rsidR="002209FE" w:rsidRDefault="00F2019E" w:rsidP="002209FE">
      <w:pPr>
        <w:pStyle w:val="Author"/>
        <w:rPr>
          <w:rFonts w:eastAsia="MS Mincho"/>
        </w:rPr>
      </w:pPr>
      <w:r>
        <w:rPr>
          <w:rFonts w:eastAsia="MS Mincho"/>
        </w:rPr>
        <w:lastRenderedPageBreak/>
        <w:t>Vijay</w:t>
      </w:r>
      <w:r w:rsidR="007C2BC4">
        <w:rPr>
          <w:rFonts w:eastAsia="MS Mincho"/>
        </w:rPr>
        <w:t xml:space="preserve"> Kumar</w:t>
      </w:r>
      <w:r>
        <w:rPr>
          <w:rFonts w:eastAsia="MS Mincho"/>
        </w:rPr>
        <w:t xml:space="preserve"> Sharma</w:t>
      </w:r>
      <w:r w:rsidR="007C2BC4">
        <w:rPr>
          <w:rFonts w:eastAsia="MS Mincho"/>
        </w:rPr>
        <w:t xml:space="preserve"> </w:t>
      </w:r>
    </w:p>
    <w:p w:rsidR="002209FE" w:rsidRDefault="002209FE" w:rsidP="00457D43">
      <w:pPr>
        <w:pStyle w:val="Affiliation"/>
        <w:rPr>
          <w:rFonts w:eastAsia="MS Mincho"/>
        </w:rPr>
      </w:pPr>
      <w:r>
        <w:rPr>
          <w:rFonts w:eastAsia="MS Mincho"/>
        </w:rPr>
        <w:t xml:space="preserve">Dept. </w:t>
      </w:r>
      <w:r w:rsidR="00F2019E">
        <w:rPr>
          <w:rFonts w:eastAsia="MS Mincho"/>
        </w:rPr>
        <w:t>of Computer Science &amp; E</w:t>
      </w:r>
      <w:r>
        <w:rPr>
          <w:rFonts w:eastAsia="MS Mincho"/>
        </w:rPr>
        <w:t>ngineering,</w:t>
      </w:r>
    </w:p>
    <w:p w:rsidR="008A55B5" w:rsidRDefault="00F2019E" w:rsidP="002209FE">
      <w:pPr>
        <w:pStyle w:val="Affiliation"/>
        <w:rPr>
          <w:rFonts w:eastAsia="MS Mincho"/>
        </w:rPr>
      </w:pPr>
      <w:r>
        <w:rPr>
          <w:rFonts w:eastAsia="MS Mincho"/>
        </w:rPr>
        <w:t>Meerut</w:t>
      </w:r>
      <w:r w:rsidR="00B423A7">
        <w:rPr>
          <w:rFonts w:eastAsia="MS Mincho"/>
        </w:rPr>
        <w:t>, India</w:t>
      </w:r>
      <w:r w:rsidR="00AC467F">
        <w:rPr>
          <w:rFonts w:eastAsia="MS Mincho"/>
        </w:rPr>
        <w:t>.</w:t>
      </w:r>
    </w:p>
    <w:p w:rsidR="008A55B5" w:rsidRDefault="00F2019E" w:rsidP="001B2FBB">
      <w:pPr>
        <w:pStyle w:val="Affiliation"/>
        <w:rPr>
          <w:rFonts w:eastAsia="MS Mincho"/>
        </w:rPr>
      </w:pPr>
      <w:hyperlink r:id="rId6" w:history="1">
        <w:r w:rsidRPr="004027A8">
          <w:rPr>
            <w:rStyle w:val="Hyperlink"/>
            <w:rFonts w:eastAsia="MS Mincho"/>
          </w:rPr>
          <w:t>vijay.kumar@miet.ac.in</w:t>
        </w:r>
      </w:hyperlink>
      <w:r w:rsidR="00AC467F">
        <w:rPr>
          <w:rFonts w:eastAsia="MS Mincho"/>
        </w:rPr>
        <w:t xml:space="preserve"> </w:t>
      </w:r>
    </w:p>
    <w:p w:rsidR="001B2FBB" w:rsidRDefault="001B2FBB" w:rsidP="001B2FBB">
      <w:pPr>
        <w:pStyle w:val="Affiliation"/>
        <w:rPr>
          <w:rFonts w:eastAsia="MS Mincho"/>
        </w:rPr>
      </w:pPr>
    </w:p>
    <w:p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rsidR="00653BC5" w:rsidRPr="00653BC5" w:rsidRDefault="008A55B5" w:rsidP="00653BC5">
      <w:pPr>
        <w:autoSpaceDE w:val="0"/>
        <w:autoSpaceDN w:val="0"/>
        <w:adjustRightInd w:val="0"/>
        <w:jc w:val="both"/>
        <w:rPr>
          <w:rFonts w:ascii="Times-Roman" w:hAnsi="Times-Roman"/>
          <w:b/>
          <w:lang w:val="en-IN"/>
        </w:rPr>
      </w:pPr>
      <w:r w:rsidRPr="00080B66">
        <w:rPr>
          <w:rFonts w:ascii="Times-Roman" w:eastAsia="MS Mincho" w:hAnsi="Times-Roman"/>
          <w:b/>
          <w:i/>
          <w:iCs/>
        </w:rPr>
        <w:lastRenderedPageBreak/>
        <w:t>Abstract</w:t>
      </w:r>
      <w:r w:rsidRPr="00080B66">
        <w:rPr>
          <w:rFonts w:ascii="Times-Roman" w:eastAsia="MS Mincho" w:hAnsi="Times-Roman"/>
        </w:rPr>
        <w:t>—</w:t>
      </w:r>
      <w:r w:rsidR="00D72BE8" w:rsidRPr="00080B66">
        <w:rPr>
          <w:rFonts w:ascii="Times-Roman" w:hAnsi="Times-Roman"/>
        </w:rPr>
        <w:t xml:space="preserve"> </w:t>
      </w:r>
      <w:r w:rsidR="00653BC5" w:rsidRPr="00653BC5">
        <w:rPr>
          <w:rFonts w:ascii="Times-Roman" w:hAnsi="Times-Roman"/>
          <w:b/>
          <w:lang w:val="en-IN"/>
        </w:rPr>
        <w:t xml:space="preserve">Security has become the prime concern for everyone in present scenario. If you are in home, road and other like colleges, company and hospitals </w:t>
      </w:r>
      <w:r w:rsidR="00D52E94">
        <w:rPr>
          <w:rFonts w:ascii="Times-Roman" w:hAnsi="Times-Roman"/>
          <w:b/>
          <w:lang w:val="en-IN"/>
        </w:rPr>
        <w:t>E.T.C</w:t>
      </w:r>
      <w:r w:rsidR="00653BC5" w:rsidRPr="00653BC5">
        <w:rPr>
          <w:rFonts w:ascii="Times-Roman" w:hAnsi="Times-Roman"/>
          <w:b/>
          <w:lang w:val="en-IN"/>
        </w:rPr>
        <w:t>, you have to be pretend yourself for annoying activity and have to secure you and your area for suspicious activity.</w:t>
      </w:r>
      <w:r w:rsidR="00D52E94">
        <w:rPr>
          <w:rFonts w:ascii="Times-Roman" w:hAnsi="Times-Roman"/>
          <w:b/>
          <w:lang w:val="en-IN"/>
        </w:rPr>
        <w:t xml:space="preserve"> </w:t>
      </w:r>
      <w:r w:rsidR="00653BC5" w:rsidRPr="00653BC5">
        <w:rPr>
          <w:rFonts w:ascii="Times-Roman" w:hAnsi="Times-Roman"/>
          <w:b/>
          <w:lang w:val="en-IN"/>
        </w:rPr>
        <w:t>In this work an attempt has been made to develop a Face Security System which is accessible, affordable, fully managed,</w:t>
      </w:r>
      <w:r w:rsidR="00F2019E">
        <w:rPr>
          <w:rFonts w:ascii="Times-Roman" w:hAnsi="Times-Roman"/>
          <w:b/>
          <w:lang w:val="en-IN"/>
        </w:rPr>
        <w:t xml:space="preserve"> </w:t>
      </w:r>
      <w:r w:rsidR="00653BC5" w:rsidRPr="00653BC5">
        <w:rPr>
          <w:rFonts w:ascii="Times-Roman" w:hAnsi="Times-Roman"/>
          <w:b/>
          <w:lang w:val="en-IN"/>
        </w:rPr>
        <w:t>secure</w:t>
      </w:r>
      <w:r w:rsidR="00F2019E">
        <w:rPr>
          <w:rFonts w:ascii="Times-Roman" w:hAnsi="Times-Roman"/>
          <w:b/>
          <w:lang w:val="en-IN"/>
        </w:rPr>
        <w:t xml:space="preserve"> </w:t>
      </w:r>
      <w:r w:rsidR="00653BC5" w:rsidRPr="00653BC5">
        <w:rPr>
          <w:rFonts w:ascii="Times-Roman" w:hAnsi="Times-Roman"/>
          <w:b/>
          <w:lang w:val="en-IN"/>
        </w:rPr>
        <w:t>and work with real time analysis.</w:t>
      </w:r>
      <w:r w:rsidR="00F2019E">
        <w:rPr>
          <w:rFonts w:ascii="Times-Roman" w:hAnsi="Times-Roman"/>
          <w:b/>
          <w:lang w:val="en-IN"/>
        </w:rPr>
        <w:t xml:space="preserve"> </w:t>
      </w:r>
      <w:r w:rsidR="00653BC5" w:rsidRPr="00653BC5">
        <w:rPr>
          <w:rFonts w:ascii="Times-Roman" w:hAnsi="Times-Roman"/>
          <w:b/>
          <w:lang w:val="en-IN"/>
        </w:rPr>
        <w:t>The proposed system is based on ‘Automatically Triggered System’ which works both on the WEB and GSM platform for authentication and monitoring.</w:t>
      </w:r>
      <w:r w:rsidR="00F2019E">
        <w:rPr>
          <w:rFonts w:ascii="Times-Roman" w:hAnsi="Times-Roman"/>
          <w:b/>
          <w:lang w:val="en-IN"/>
        </w:rPr>
        <w:t xml:space="preserve"> </w:t>
      </w:r>
      <w:r w:rsidR="00653BC5" w:rsidRPr="00653BC5">
        <w:rPr>
          <w:rFonts w:ascii="Times-Roman" w:hAnsi="Times-Roman"/>
          <w:b/>
          <w:lang w:val="en-IN"/>
        </w:rPr>
        <w:t>This triggered facility is used with the help of AWS system notification service (SNS). This system is therefore cost effective as it relies on hybrid infrastructur</w:t>
      </w:r>
      <w:r w:rsidR="00F2019E">
        <w:rPr>
          <w:rFonts w:ascii="Times-Roman" w:hAnsi="Times-Roman"/>
          <w:b/>
          <w:lang w:val="en-IN"/>
        </w:rPr>
        <w:t xml:space="preserve">e. As we know AWS </w:t>
      </w:r>
      <w:proofErr w:type="spellStart"/>
      <w:r w:rsidR="00F2019E">
        <w:rPr>
          <w:rFonts w:ascii="Times-Roman" w:hAnsi="Times-Roman"/>
          <w:b/>
          <w:lang w:val="en-IN"/>
        </w:rPr>
        <w:t>Rek</w:t>
      </w:r>
      <w:r w:rsidR="00653BC5" w:rsidRPr="00653BC5">
        <w:rPr>
          <w:rFonts w:ascii="Times-Roman" w:hAnsi="Times-Roman"/>
          <w:b/>
          <w:lang w:val="en-IN"/>
        </w:rPr>
        <w:t>ognition</w:t>
      </w:r>
      <w:proofErr w:type="spellEnd"/>
      <w:r w:rsidR="00653BC5" w:rsidRPr="00653BC5">
        <w:rPr>
          <w:rFonts w:ascii="Times-Roman" w:hAnsi="Times-Roman"/>
          <w:b/>
          <w:lang w:val="en-IN"/>
        </w:rPr>
        <w:t xml:space="preserve"> is most popular and efficient tool for face recognition, it has been used</w:t>
      </w:r>
      <w:r w:rsidR="00F2019E">
        <w:rPr>
          <w:rFonts w:ascii="Times-Roman" w:hAnsi="Times-Roman"/>
          <w:b/>
          <w:lang w:val="en-IN"/>
        </w:rPr>
        <w:t xml:space="preserve"> </w:t>
      </w:r>
      <w:r w:rsidR="00653BC5" w:rsidRPr="00653BC5">
        <w:rPr>
          <w:rFonts w:ascii="Times-Roman" w:hAnsi="Times-Roman"/>
          <w:b/>
          <w:lang w:val="en-IN"/>
        </w:rPr>
        <w:t xml:space="preserve">in this work. AWS </w:t>
      </w:r>
      <w:proofErr w:type="spellStart"/>
      <w:r w:rsidR="00653BC5" w:rsidRPr="00653BC5">
        <w:rPr>
          <w:rFonts w:ascii="Times-Roman" w:hAnsi="Times-Roman"/>
          <w:b/>
          <w:lang w:val="en-IN"/>
        </w:rPr>
        <w:t>Rekognition</w:t>
      </w:r>
      <w:proofErr w:type="spellEnd"/>
      <w:r w:rsidR="00653BC5" w:rsidRPr="00653BC5">
        <w:rPr>
          <w:rFonts w:ascii="Times-Roman" w:hAnsi="Times-Roman"/>
          <w:b/>
          <w:lang w:val="en-IN"/>
        </w:rPr>
        <w:t xml:space="preserve"> technology automatically recognise the objects, scene, activity, facial analysis, unsafe content,</w:t>
      </w:r>
      <w:r w:rsidR="00F2019E">
        <w:rPr>
          <w:rFonts w:ascii="Times-Roman" w:hAnsi="Times-Roman"/>
          <w:b/>
          <w:lang w:val="en-IN"/>
        </w:rPr>
        <w:t xml:space="preserve"> </w:t>
      </w:r>
      <w:r w:rsidR="00653BC5" w:rsidRPr="00653BC5">
        <w:rPr>
          <w:rFonts w:ascii="Times-Roman" w:hAnsi="Times-Roman"/>
          <w:b/>
          <w:lang w:val="en-IN"/>
        </w:rPr>
        <w:t>celebrities,</w:t>
      </w:r>
      <w:r w:rsidR="00F2019E">
        <w:rPr>
          <w:rFonts w:ascii="Times-Roman" w:hAnsi="Times-Roman"/>
          <w:b/>
          <w:lang w:val="en-IN"/>
        </w:rPr>
        <w:t xml:space="preserve"> </w:t>
      </w:r>
      <w:r w:rsidR="00653BC5" w:rsidRPr="00653BC5">
        <w:rPr>
          <w:rFonts w:ascii="Times-Roman" w:hAnsi="Times-Roman"/>
          <w:b/>
          <w:lang w:val="en-IN"/>
        </w:rPr>
        <w:t>text in images and as well as Violence with the high percentage of surety. This helps the users to monitor the real-time activities through web services/SMS. The web service consists of either web browser command or e-mail provision. This system automatically Recognise the person who is involve in the past violence activity through real time analysis or using the photo/video. If violence is going to happen then the notification received by the SNS to the authorized person, which will immediately take action on it and to stop violence before it happens. The report is concluded with the authors’ opinion on the project and possible applications.</w:t>
      </w:r>
    </w:p>
    <w:p w:rsidR="00653BC5" w:rsidRPr="00653BC5" w:rsidRDefault="00653BC5" w:rsidP="00653BC5">
      <w:pPr>
        <w:autoSpaceDE w:val="0"/>
        <w:autoSpaceDN w:val="0"/>
        <w:adjustRightInd w:val="0"/>
        <w:jc w:val="both"/>
        <w:rPr>
          <w:rFonts w:ascii="Times-Roman" w:hAnsi="Times-Roman"/>
          <w:b/>
          <w:lang w:val="en-IN"/>
        </w:rPr>
      </w:pPr>
    </w:p>
    <w:p w:rsidR="00653BC5" w:rsidRPr="00653BC5" w:rsidRDefault="00653BC5" w:rsidP="00653BC5">
      <w:pPr>
        <w:autoSpaceDE w:val="0"/>
        <w:autoSpaceDN w:val="0"/>
        <w:adjustRightInd w:val="0"/>
        <w:jc w:val="both"/>
        <w:rPr>
          <w:rFonts w:ascii="Times-Roman" w:hAnsi="Times-Roman"/>
          <w:b/>
          <w:lang w:val="en-IN"/>
        </w:rPr>
      </w:pPr>
      <w:r w:rsidRPr="00653BC5">
        <w:rPr>
          <w:rFonts w:ascii="Times-Roman" w:hAnsi="Times-Roman"/>
          <w:b/>
          <w:lang w:val="en-IN"/>
        </w:rPr>
        <w:t>Keywords:</w:t>
      </w:r>
      <w:r>
        <w:rPr>
          <w:rFonts w:ascii="Times-Roman" w:hAnsi="Times-Roman"/>
          <w:b/>
          <w:lang w:val="en-IN"/>
        </w:rPr>
        <w:t xml:space="preserve"> </w:t>
      </w:r>
      <w:r w:rsidRPr="00653BC5">
        <w:rPr>
          <w:rFonts w:ascii="Times-Roman" w:hAnsi="Times-Roman"/>
          <w:b/>
          <w:lang w:val="en-IN"/>
        </w:rPr>
        <w:t xml:space="preserve">AWS </w:t>
      </w:r>
      <w:proofErr w:type="spellStart"/>
      <w:r w:rsidRPr="00653BC5">
        <w:rPr>
          <w:rFonts w:ascii="Times-Roman" w:hAnsi="Times-Roman"/>
          <w:b/>
          <w:lang w:val="en-IN"/>
        </w:rPr>
        <w:t>Rekognition</w:t>
      </w:r>
      <w:proofErr w:type="spellEnd"/>
      <w:r w:rsidRPr="00653BC5">
        <w:rPr>
          <w:rFonts w:ascii="Times-Roman" w:hAnsi="Times-Roman"/>
          <w:b/>
          <w:lang w:val="en-IN"/>
        </w:rPr>
        <w:t>, AWS SNS, GSM, Violence, Real-Time Analysis,</w:t>
      </w:r>
    </w:p>
    <w:p w:rsidR="00AB3607" w:rsidRPr="006166DD" w:rsidRDefault="00AB3607" w:rsidP="00653BC5">
      <w:pPr>
        <w:autoSpaceDE w:val="0"/>
        <w:autoSpaceDN w:val="0"/>
        <w:adjustRightInd w:val="0"/>
        <w:jc w:val="both"/>
        <w:rPr>
          <w:rFonts w:ascii="Times-Roman" w:eastAsia="MS Mincho" w:hAnsi="Times-Roman"/>
        </w:rPr>
      </w:pPr>
    </w:p>
    <w:p w:rsidR="00C373A3" w:rsidRPr="00653BC5" w:rsidRDefault="00323E33" w:rsidP="00653BC5">
      <w:pPr>
        <w:pStyle w:val="Heading1"/>
        <w:numPr>
          <w:ilvl w:val="0"/>
          <w:numId w:val="20"/>
        </w:numPr>
        <w:rPr>
          <w:rFonts w:ascii="Times-Roman" w:hAnsi="Times-Roman"/>
        </w:rPr>
      </w:pPr>
      <w:r w:rsidRPr="006166DD">
        <w:rPr>
          <w:rFonts w:ascii="Times-Roman" w:hAnsi="Times-Roman"/>
        </w:rPr>
        <w:t>Introduction</w:t>
      </w:r>
    </w:p>
    <w:p w:rsidR="00653BC5" w:rsidRPr="00653BC5" w:rsidRDefault="00653BC5" w:rsidP="00653BC5">
      <w:pPr>
        <w:autoSpaceDE w:val="0"/>
        <w:autoSpaceDN w:val="0"/>
        <w:adjustRightInd w:val="0"/>
        <w:ind w:left="23"/>
        <w:jc w:val="both"/>
        <w:rPr>
          <w:rFonts w:ascii="Times-Roman" w:hAnsi="Times-Roman"/>
          <w:lang w:val="en-IN"/>
        </w:rPr>
      </w:pPr>
      <w:r w:rsidRPr="00653BC5">
        <w:rPr>
          <w:rFonts w:ascii="Times-Roman" w:hAnsi="Times-Roman"/>
          <w:lang w:val="en-IN"/>
        </w:rPr>
        <w:t>There is a wide range of commercial and security applica</w:t>
      </w:r>
      <w:r w:rsidR="00F2019E">
        <w:rPr>
          <w:rFonts w:ascii="Times-Roman" w:hAnsi="Times-Roman"/>
          <w:lang w:val="en-IN"/>
        </w:rPr>
        <w:t xml:space="preserve">tions based on image processing </w:t>
      </w:r>
      <w:proofErr w:type="spellStart"/>
      <w:r w:rsidRPr="00653BC5">
        <w:rPr>
          <w:rFonts w:ascii="Times-Roman" w:hAnsi="Times-Roman"/>
          <w:lang w:val="en-IN"/>
        </w:rPr>
        <w:t>Butan</w:t>
      </w:r>
      <w:proofErr w:type="spellEnd"/>
      <w:r w:rsidRPr="00653BC5">
        <w:rPr>
          <w:rFonts w:ascii="Times-Roman" w:hAnsi="Times-Roman"/>
          <w:lang w:val="en-IN"/>
        </w:rPr>
        <w:t xml:space="preserve"> efficient and accurate embedded access control system based on facial Recognition </w:t>
      </w:r>
      <w:proofErr w:type="spellStart"/>
      <w:r w:rsidRPr="00653BC5">
        <w:rPr>
          <w:rFonts w:ascii="Times-Roman" w:hAnsi="Times-Roman"/>
          <w:lang w:val="en-IN"/>
        </w:rPr>
        <w:t>technologyis</w:t>
      </w:r>
      <w:proofErr w:type="spellEnd"/>
      <w:r w:rsidRPr="00653BC5">
        <w:rPr>
          <w:rFonts w:ascii="Times-Roman" w:hAnsi="Times-Roman"/>
          <w:lang w:val="en-IN"/>
        </w:rPr>
        <w:t xml:space="preserve"> still a challenge. This technology is being gradually adopted in several applications across the globe. Accurate identification of the violent persons to the control area is the heart of the solution of this modern technology .For the physical control of the entrance of the college area other technologies like AWS </w:t>
      </w:r>
      <w:proofErr w:type="spellStart"/>
      <w:r w:rsidRPr="00653BC5">
        <w:rPr>
          <w:rFonts w:ascii="Times-Roman" w:hAnsi="Times-Roman"/>
          <w:lang w:val="en-IN"/>
        </w:rPr>
        <w:t>Rekognition</w:t>
      </w:r>
      <w:proofErr w:type="spellEnd"/>
      <w:r w:rsidRPr="00653BC5">
        <w:rPr>
          <w:rFonts w:ascii="Times-Roman" w:hAnsi="Times-Roman"/>
          <w:lang w:val="en-IN"/>
        </w:rPr>
        <w:t>, Camera, AWS SNS, methods are used in. Face recognition is the real time technique to identify the defaulter person and resolve the violence problem before happen.</w:t>
      </w:r>
    </w:p>
    <w:p w:rsidR="00653BC5" w:rsidRPr="00653BC5" w:rsidRDefault="00653BC5" w:rsidP="00653BC5">
      <w:pPr>
        <w:autoSpaceDE w:val="0"/>
        <w:autoSpaceDN w:val="0"/>
        <w:adjustRightInd w:val="0"/>
        <w:ind w:left="23"/>
        <w:jc w:val="both"/>
        <w:rPr>
          <w:rFonts w:ascii="Times-Roman" w:hAnsi="Times-Roman"/>
          <w:lang w:val="en-IN"/>
        </w:rPr>
      </w:pPr>
      <w:r w:rsidRPr="00653BC5">
        <w:rPr>
          <w:rFonts w:ascii="Times-Roman" w:hAnsi="Times-Roman"/>
          <w:lang w:val="en-IN"/>
        </w:rPr>
        <w:lastRenderedPageBreak/>
        <w:t>Face recognition technique in real-time embedded system is a module</w:t>
      </w:r>
      <w:r w:rsidR="00F2019E">
        <w:rPr>
          <w:rFonts w:ascii="Times-Roman" w:hAnsi="Times-Roman"/>
          <w:lang w:val="en-IN"/>
        </w:rPr>
        <w:t xml:space="preserve"> </w:t>
      </w:r>
      <w:r w:rsidRPr="00653BC5">
        <w:rPr>
          <w:rFonts w:ascii="Times-Roman" w:hAnsi="Times-Roman"/>
          <w:lang w:val="en-IN"/>
        </w:rPr>
        <w:t xml:space="preserve">of the proposed design. Some of the work has been progressed by the AWS team in this field. For access this system we need a Hybrid Server which store a video and images for real time streaming and when suspicious person found then the notification received by the SNS to the authorized person, which will immediately take action on it and to stop violence before it happen. </w:t>
      </w:r>
    </w:p>
    <w:p w:rsidR="00C373A3" w:rsidRPr="006166DD" w:rsidRDefault="00653BC5" w:rsidP="00653BC5">
      <w:pPr>
        <w:autoSpaceDE w:val="0"/>
        <w:autoSpaceDN w:val="0"/>
        <w:adjustRightInd w:val="0"/>
        <w:ind w:left="23"/>
        <w:jc w:val="both"/>
        <w:rPr>
          <w:rFonts w:ascii="Times-Roman" w:hAnsi="Times-Roman" w:cs="Fd4743-Identity-H"/>
        </w:rPr>
      </w:pPr>
      <w:r w:rsidRPr="00653BC5">
        <w:rPr>
          <w:rFonts w:ascii="Times-Roman" w:hAnsi="Times-Roman"/>
          <w:lang w:val="en-IN"/>
        </w:rPr>
        <w:t>This piece of work proposes a wireless access control system and designed a safe environment of the college. The physical components that are needed to be installed for functioning of virtual college security systems are: the camera unit and the Hybrid servers. These components are installed in a college by use of various AWS services. The virtual face security system functions by intimating the college authorised person about any visitor, suspected students, person and real Time monitoring who confronts the camera unit by SMS or E-mail. All the people are verified using real time processing after entering for security and safety. These will be processed in virtual environment prior to real environment implementation and automatic predict the suspicious activity before happens. The proposed system is energy efficient, intelligent, fully managed, real-time analysis, secure, low cost, and delivers high</w:t>
      </w:r>
      <w:r w:rsidR="00F2019E">
        <w:rPr>
          <w:rFonts w:ascii="Times-Roman" w:hAnsi="Times-Roman"/>
          <w:lang w:val="en-IN"/>
        </w:rPr>
        <w:t xml:space="preserve"> performance</w:t>
      </w:r>
      <w:r w:rsidR="00C373A3" w:rsidRPr="006166DD">
        <w:rPr>
          <w:rFonts w:ascii="Times-Roman" w:hAnsi="Times-Roman" w:cs="Fd4743-Identity-H"/>
        </w:rPr>
        <w:t>.</w:t>
      </w:r>
    </w:p>
    <w:p w:rsidR="00730368" w:rsidRPr="006166DD" w:rsidRDefault="00D52E94" w:rsidP="00323E33">
      <w:pPr>
        <w:pStyle w:val="Heading1"/>
        <w:numPr>
          <w:ilvl w:val="0"/>
          <w:numId w:val="20"/>
        </w:numPr>
        <w:rPr>
          <w:rFonts w:ascii="Times-Roman" w:hAnsi="Times-Roman"/>
        </w:rPr>
      </w:pPr>
      <w:r>
        <w:rPr>
          <w:rFonts w:ascii="Times-Roman" w:hAnsi="Times-Roman"/>
        </w:rPr>
        <w:t>Literature</w:t>
      </w:r>
    </w:p>
    <w:p w:rsidR="00D52E94" w:rsidRPr="00D52E94" w:rsidRDefault="00D52E94" w:rsidP="00D52E94">
      <w:pPr>
        <w:jc w:val="both"/>
        <w:rPr>
          <w:rFonts w:ascii="Times-Roman" w:hAnsi="Times-Roman"/>
        </w:rPr>
      </w:pPr>
      <w:r w:rsidRPr="00D52E94">
        <w:rPr>
          <w:rFonts w:ascii="Times-Roman" w:hAnsi="Times-Roman"/>
        </w:rPr>
        <w:t>In 1960 Woody et al. gave the first semi-automated facial recognition technique. This technique required some features such as mouth, nose, eyes and nose on the image []</w:t>
      </w:r>
      <w:r>
        <w:rPr>
          <w:rFonts w:ascii="Times-Roman" w:hAnsi="Times-Roman"/>
        </w:rPr>
        <w:t xml:space="preserve"> </w:t>
      </w:r>
      <w:r w:rsidRPr="00D52E94">
        <w:rPr>
          <w:rFonts w:ascii="Times-Roman" w:hAnsi="Times-Roman"/>
        </w:rPr>
        <w:t>[]. After that, face recognition techniques came in the picture. In 2001 onwards this biomet</w:t>
      </w:r>
      <w:r>
        <w:rPr>
          <w:rFonts w:ascii="Times-Roman" w:hAnsi="Times-Roman"/>
        </w:rPr>
        <w:t>ric technique increased rapidly</w:t>
      </w:r>
      <w:r w:rsidRPr="00D52E94">
        <w:rPr>
          <w:rFonts w:ascii="Times-Roman" w:hAnsi="Times-Roman"/>
        </w:rPr>
        <w:t>. The m</w:t>
      </w:r>
      <w:r>
        <w:rPr>
          <w:rFonts w:ascii="Times-Roman" w:hAnsi="Times-Roman"/>
        </w:rPr>
        <w:t xml:space="preserve">ain goal of this literature </w:t>
      </w:r>
      <w:r w:rsidRPr="00D52E94">
        <w:rPr>
          <w:rFonts w:ascii="Times-Roman" w:hAnsi="Times-Roman"/>
        </w:rPr>
        <w:t>is the justification of the constantly increasing scientific interest in face recognition technique. The literature analysis can be achieved by analyzing the publications of the last 51 years related to the face .Facial recogni</w:t>
      </w:r>
      <w:r>
        <w:rPr>
          <w:rFonts w:ascii="Times-Roman" w:hAnsi="Times-Roman"/>
        </w:rPr>
        <w:t xml:space="preserve">tion system </w:t>
      </w:r>
      <w:r w:rsidRPr="00D52E94">
        <w:rPr>
          <w:rFonts w:ascii="Times-Roman" w:hAnsi="Times-Roman"/>
        </w:rPr>
        <w:t xml:space="preserve">is one of the hottest research area. The work defined by the earlier researchers on facial recognition is discussed in this section.  </w:t>
      </w:r>
    </w:p>
    <w:p w:rsidR="00D52E94" w:rsidRPr="00D52E94" w:rsidRDefault="00D52E94" w:rsidP="00D52E94">
      <w:pPr>
        <w:jc w:val="both"/>
        <w:rPr>
          <w:rFonts w:ascii="Times-Roman" w:hAnsi="Times-Roman"/>
        </w:rPr>
      </w:pPr>
      <w:r w:rsidRPr="00D52E94">
        <w:rPr>
          <w:rFonts w:ascii="Times-Roman" w:hAnsi="Times-Roman"/>
        </w:rPr>
        <w:t>Naveen N. Murthy</w:t>
      </w:r>
      <w:r>
        <w:rPr>
          <w:rFonts w:ascii="Times-Roman" w:hAnsi="Times-Roman"/>
        </w:rPr>
        <w:t xml:space="preserve"> </w:t>
      </w:r>
      <w:r w:rsidRPr="00D52E94">
        <w:rPr>
          <w:rFonts w:ascii="Times-Roman" w:hAnsi="Times-Roman"/>
        </w:rPr>
        <w:t xml:space="preserve">[] has used the DWT based feature generation and decomposition model under gradient masking. The recognition is here applied by analyzing the facial variation and later on the maximum mapped image is selected as the recognized image over the dataset. This recognition model used the distance based mapping to perform the real time recognition of facial image. </w:t>
      </w:r>
    </w:p>
    <w:p w:rsidR="00D52E94" w:rsidRPr="00D52E94" w:rsidRDefault="00D52E94" w:rsidP="00D52E94">
      <w:pPr>
        <w:jc w:val="both"/>
        <w:rPr>
          <w:rFonts w:ascii="Times-Roman" w:hAnsi="Times-Roman"/>
        </w:rPr>
      </w:pPr>
      <w:proofErr w:type="spellStart"/>
      <w:r w:rsidRPr="00D52E94">
        <w:rPr>
          <w:rFonts w:ascii="Times-Roman" w:hAnsi="Times-Roman"/>
        </w:rPr>
        <w:t>Zixuan</w:t>
      </w:r>
      <w:proofErr w:type="spellEnd"/>
      <w:r w:rsidRPr="00D52E94">
        <w:rPr>
          <w:rFonts w:ascii="Times-Roman" w:hAnsi="Times-Roman"/>
        </w:rPr>
        <w:t xml:space="preserve"> Wang</w:t>
      </w:r>
      <w:r>
        <w:rPr>
          <w:rFonts w:ascii="Times-Roman" w:hAnsi="Times-Roman"/>
        </w:rPr>
        <w:t xml:space="preserve"> </w:t>
      </w:r>
      <w:r w:rsidRPr="00D52E94">
        <w:rPr>
          <w:rFonts w:ascii="Times-Roman" w:hAnsi="Times-Roman"/>
        </w:rPr>
        <w:t xml:space="preserve">[] has presented a work on facial recognition based on the location adaptive robustness. Author defined the system for mobile devices so that the real time authentication </w:t>
      </w:r>
      <w:r w:rsidRPr="00D52E94">
        <w:rPr>
          <w:rFonts w:ascii="Times-Roman" w:hAnsi="Times-Roman"/>
        </w:rPr>
        <w:lastRenderedPageBreak/>
        <w:t>will be obtained from the work. Author provided the location adaptive recognition system so that the overall work accuracy will be improved</w:t>
      </w:r>
    </w:p>
    <w:p w:rsidR="00D52E94" w:rsidRPr="00D52E94" w:rsidRDefault="00D52E94" w:rsidP="00D52E94">
      <w:pPr>
        <w:jc w:val="both"/>
        <w:rPr>
          <w:rFonts w:ascii="Times-Roman" w:hAnsi="Times-Roman"/>
        </w:rPr>
      </w:pPr>
      <w:r w:rsidRPr="00D52E94">
        <w:rPr>
          <w:rFonts w:ascii="Times-Roman" w:hAnsi="Times-Roman"/>
        </w:rPr>
        <w:t xml:space="preserve">Security systems presented by Shankar </w:t>
      </w:r>
      <w:proofErr w:type="spellStart"/>
      <w:r w:rsidRPr="00D52E94">
        <w:rPr>
          <w:rFonts w:ascii="Times-Roman" w:hAnsi="Times-Roman"/>
        </w:rPr>
        <w:t>Kartik</w:t>
      </w:r>
      <w:proofErr w:type="spellEnd"/>
      <w:r w:rsidRPr="00D52E94">
        <w:rPr>
          <w:rFonts w:ascii="Times-Roman" w:hAnsi="Times-Roman"/>
        </w:rPr>
        <w:t xml:space="preserve"> [</w:t>
      </w:r>
      <w:proofErr w:type="gramStart"/>
      <w:r w:rsidRPr="00D52E94">
        <w:rPr>
          <w:rFonts w:ascii="Times-Roman" w:hAnsi="Times-Roman"/>
        </w:rPr>
        <w:t>]also</w:t>
      </w:r>
      <w:proofErr w:type="gramEnd"/>
      <w:r w:rsidRPr="00D52E94">
        <w:rPr>
          <w:rFonts w:ascii="Times-Roman" w:hAnsi="Times-Roman"/>
        </w:rPr>
        <w:t xml:space="preserve"> uses </w:t>
      </w:r>
      <w:proofErr w:type="spellStart"/>
      <w:r w:rsidRPr="00D52E94">
        <w:rPr>
          <w:rFonts w:ascii="Times-Roman" w:hAnsi="Times-Roman"/>
        </w:rPr>
        <w:t>Eigenfaces</w:t>
      </w:r>
      <w:proofErr w:type="spellEnd"/>
      <w:r w:rsidRPr="00D52E94">
        <w:rPr>
          <w:rFonts w:ascii="Times-Roman" w:hAnsi="Times-Roman"/>
        </w:rPr>
        <w:t xml:space="preserve"> method for face identiﬁcation  which gives unfavorable results with moderate accuracy</w:t>
      </w:r>
    </w:p>
    <w:p w:rsidR="00D52E94" w:rsidRPr="00D52E94" w:rsidRDefault="00D52E94" w:rsidP="00D52E94">
      <w:pPr>
        <w:jc w:val="both"/>
        <w:rPr>
          <w:rFonts w:ascii="Times-Roman" w:hAnsi="Times-Roman"/>
        </w:rPr>
      </w:pPr>
      <w:r w:rsidRPr="00D52E94">
        <w:rPr>
          <w:rFonts w:ascii="Times-Roman" w:hAnsi="Times-Roman"/>
        </w:rPr>
        <w:t xml:space="preserve">Yang </w:t>
      </w:r>
      <w:proofErr w:type="gramStart"/>
      <w:r w:rsidRPr="00D52E94">
        <w:rPr>
          <w:rFonts w:ascii="Times-Roman" w:hAnsi="Times-Roman"/>
        </w:rPr>
        <w:t>Zhang[</w:t>
      </w:r>
      <w:proofErr w:type="gramEnd"/>
      <w:r w:rsidRPr="00D52E94">
        <w:rPr>
          <w:rFonts w:ascii="Times-Roman" w:hAnsi="Times-Roman"/>
        </w:rPr>
        <w:t xml:space="preserve">] presented a LBP feature adaptive recognition model to provide the recognition based on the featured integration so that the relatively effective recognition set will be obtained. Author analyzed the work under different facial challenges and provided the feature adaptive recognition. Author obtained the high recognition rate so that the more dynamic and robust recognition system is obtained.  </w:t>
      </w:r>
    </w:p>
    <w:p w:rsidR="00D52E94" w:rsidRPr="00D52E94" w:rsidRDefault="00D52E94" w:rsidP="00D52E94">
      <w:pPr>
        <w:jc w:val="both"/>
        <w:rPr>
          <w:rFonts w:ascii="Times-Roman" w:hAnsi="Times-Roman"/>
        </w:rPr>
      </w:pPr>
      <w:proofErr w:type="spellStart"/>
      <w:r w:rsidRPr="00D52E94">
        <w:rPr>
          <w:rFonts w:ascii="Times-Roman" w:hAnsi="Times-Roman"/>
        </w:rPr>
        <w:t>Kanchan</w:t>
      </w:r>
      <w:proofErr w:type="spellEnd"/>
      <w:r w:rsidRPr="00D52E94">
        <w:rPr>
          <w:rFonts w:ascii="Times-Roman" w:hAnsi="Times-Roman"/>
        </w:rPr>
        <w:t xml:space="preserve"> </w:t>
      </w:r>
      <w:proofErr w:type="gramStart"/>
      <w:r w:rsidRPr="00D52E94">
        <w:rPr>
          <w:rFonts w:ascii="Times-Roman" w:hAnsi="Times-Roman"/>
        </w:rPr>
        <w:t>Singh[</w:t>
      </w:r>
      <w:proofErr w:type="gramEnd"/>
      <w:r w:rsidRPr="00D52E94">
        <w:rPr>
          <w:rFonts w:ascii="Times-Roman" w:hAnsi="Times-Roman"/>
        </w:rPr>
        <w:t xml:space="preserve">9] has presented DWT adaptive predictive model to improve the recognition for facial images. Author defined the feature extraction using frequency adaptive decomposition. Once the parameter and the relative coefficients are obtained, the </w:t>
      </w:r>
      <w:proofErr w:type="spellStart"/>
      <w:proofErr w:type="gramStart"/>
      <w:r w:rsidRPr="00D52E94">
        <w:rPr>
          <w:rFonts w:ascii="Times-Roman" w:hAnsi="Times-Roman"/>
        </w:rPr>
        <w:t>eigen</w:t>
      </w:r>
      <w:proofErr w:type="spellEnd"/>
      <w:proofErr w:type="gramEnd"/>
      <w:r w:rsidRPr="00D52E94">
        <w:rPr>
          <w:rFonts w:ascii="Times-Roman" w:hAnsi="Times-Roman"/>
        </w:rPr>
        <w:t xml:space="preserve"> distance adaptive mapping is performed to recognize the face.</w:t>
      </w:r>
    </w:p>
    <w:p w:rsidR="00D52E94" w:rsidRPr="00D52E94" w:rsidRDefault="00D52E94" w:rsidP="00D52E94">
      <w:pPr>
        <w:jc w:val="both"/>
        <w:rPr>
          <w:rFonts w:ascii="Times-Roman" w:hAnsi="Times-Roman"/>
        </w:rPr>
      </w:pPr>
      <w:proofErr w:type="spellStart"/>
      <w:r w:rsidRPr="00D52E94">
        <w:rPr>
          <w:rFonts w:ascii="Times-Roman" w:hAnsi="Times-Roman"/>
        </w:rPr>
        <w:t>Weisheng</w:t>
      </w:r>
      <w:proofErr w:type="spellEnd"/>
      <w:r w:rsidRPr="00D52E94">
        <w:rPr>
          <w:rFonts w:ascii="Times-Roman" w:hAnsi="Times-Roman"/>
        </w:rPr>
        <w:t xml:space="preserve"> </w:t>
      </w:r>
      <w:proofErr w:type="gramStart"/>
      <w:r w:rsidRPr="00D52E94">
        <w:rPr>
          <w:rFonts w:ascii="Times-Roman" w:hAnsi="Times-Roman"/>
        </w:rPr>
        <w:t>Li[</w:t>
      </w:r>
      <w:proofErr w:type="gramEnd"/>
      <w:r w:rsidRPr="00D52E94">
        <w:rPr>
          <w:rFonts w:ascii="Times-Roman" w:hAnsi="Times-Roman"/>
        </w:rPr>
        <w:t>] has a dynamic feature adaptive recognition model to provide the effective recognition based on the central pixel based distance analysis. Author defined the improved feature adaptive model under histogram equalization. Author provided the recognition of facial image under effective rate based on the threshold specification</w:t>
      </w:r>
    </w:p>
    <w:p w:rsidR="00C9229A" w:rsidRPr="006166DD" w:rsidRDefault="00D52E94" w:rsidP="00D52E94">
      <w:pPr>
        <w:jc w:val="both"/>
        <w:rPr>
          <w:rFonts w:ascii="Times-Roman" w:hAnsi="Times-Roman"/>
        </w:rPr>
      </w:pPr>
      <w:proofErr w:type="spellStart"/>
      <w:proofErr w:type="gramStart"/>
      <w:r w:rsidRPr="00D52E94">
        <w:rPr>
          <w:rFonts w:ascii="Times-Roman" w:hAnsi="Times-Roman"/>
        </w:rPr>
        <w:t>Facenet</w:t>
      </w:r>
      <w:proofErr w:type="spellEnd"/>
      <w:r w:rsidRPr="00D52E94">
        <w:rPr>
          <w:rFonts w:ascii="Times-Roman" w:hAnsi="Times-Roman"/>
        </w:rPr>
        <w:t>[</w:t>
      </w:r>
      <w:proofErr w:type="gramEnd"/>
      <w:r w:rsidRPr="00D52E94">
        <w:rPr>
          <w:rFonts w:ascii="Times-Roman" w:hAnsi="Times-Roman"/>
        </w:rPr>
        <w:t xml:space="preserve">] using deep convolutional neural network [] with the architecture of Inception model  from Google and uses a novel online triplet mining method[] to train instead of an intermediate bottleneck layer. On the widely used Labeled Faces in the Wild (LFW) dataset [], </w:t>
      </w:r>
      <w:proofErr w:type="spellStart"/>
      <w:r w:rsidRPr="00D52E94">
        <w:rPr>
          <w:rFonts w:ascii="Times-Roman" w:hAnsi="Times-Roman"/>
        </w:rPr>
        <w:t>Facenet</w:t>
      </w:r>
      <w:proofErr w:type="spellEnd"/>
      <w:r w:rsidRPr="00D52E94">
        <w:rPr>
          <w:rFonts w:ascii="Times-Roman" w:hAnsi="Times-Roman"/>
        </w:rPr>
        <w:t xml:space="preserve"> system achieved a new record accuracy of 99.63%</w:t>
      </w:r>
      <w:r w:rsidR="00D458E0">
        <w:rPr>
          <w:rFonts w:ascii="Times-Roman" w:hAnsi="Times-Roman"/>
        </w:rPr>
        <w:t xml:space="preserve"> </w:t>
      </w:r>
      <w:r w:rsidRPr="00D52E94">
        <w:rPr>
          <w:rFonts w:ascii="Times-Roman" w:hAnsi="Times-Roman"/>
        </w:rPr>
        <w:t>.</w:t>
      </w:r>
      <w:r w:rsidR="00D458E0">
        <w:rPr>
          <w:rFonts w:ascii="Times-Roman" w:hAnsi="Times-Roman"/>
        </w:rPr>
        <w:t>s</w:t>
      </w:r>
      <w:r w:rsidR="00B173FE" w:rsidRPr="006166DD">
        <w:rPr>
          <w:rFonts w:ascii="Times-Roman" w:hAnsi="Times-Roman"/>
        </w:rPr>
        <w:t>hown in Fig.1.</w:t>
      </w:r>
    </w:p>
    <w:p w:rsidR="00B173FE" w:rsidRPr="006166DD" w:rsidRDefault="00B173FE" w:rsidP="00C9229A">
      <w:pPr>
        <w:jc w:val="both"/>
        <w:rPr>
          <w:rFonts w:ascii="Times-Roman" w:hAnsi="Times-Roman"/>
        </w:rPr>
      </w:pPr>
    </w:p>
    <w:p w:rsidR="00B173FE" w:rsidRPr="006166DD" w:rsidRDefault="008846CA" w:rsidP="00B173FE">
      <w:pPr>
        <w:rPr>
          <w:rFonts w:ascii="Times-Roman" w:hAnsi="Times-Roman"/>
          <w:sz w:val="16"/>
          <w:szCs w:val="16"/>
        </w:rPr>
      </w:pPr>
      <w:r w:rsidRPr="006166DD">
        <w:rPr>
          <w:rFonts w:ascii="Times-Roman" w:hAnsi="Times-Roman"/>
          <w:noProof/>
          <w:sz w:val="16"/>
          <w:szCs w:val="16"/>
          <w:lang w:val="en-IN" w:eastAsia="en-IN"/>
        </w:rPr>
        <w:drawing>
          <wp:inline distT="0" distB="0" distL="0" distR="0">
            <wp:extent cx="2955290" cy="1806575"/>
            <wp:effectExtent l="19050" t="0" r="0" b="0"/>
            <wp:docPr id="1" name="Picture 1" descr="IMG_20180312_13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0180312_130454"/>
                    <pic:cNvPicPr>
                      <a:picLocks noChangeAspect="1" noChangeArrowheads="1"/>
                    </pic:cNvPicPr>
                  </pic:nvPicPr>
                  <pic:blipFill>
                    <a:blip r:embed="rId7"/>
                    <a:srcRect/>
                    <a:stretch>
                      <a:fillRect/>
                    </a:stretch>
                  </pic:blipFill>
                  <pic:spPr bwMode="auto">
                    <a:xfrm>
                      <a:off x="0" y="0"/>
                      <a:ext cx="2955290" cy="1806575"/>
                    </a:xfrm>
                    <a:prstGeom prst="rect">
                      <a:avLst/>
                    </a:prstGeom>
                    <a:noFill/>
                    <a:ln w="9525">
                      <a:noFill/>
                      <a:miter lim="800000"/>
                      <a:headEnd/>
                      <a:tailEnd/>
                    </a:ln>
                  </pic:spPr>
                </pic:pic>
              </a:graphicData>
            </a:graphic>
          </wp:inline>
        </w:drawing>
      </w:r>
    </w:p>
    <w:p w:rsidR="00B173FE" w:rsidRPr="006166DD" w:rsidRDefault="00B173FE" w:rsidP="00B173FE">
      <w:pPr>
        <w:rPr>
          <w:rFonts w:ascii="Times-Roman" w:hAnsi="Times-Roman"/>
        </w:rPr>
      </w:pPr>
      <w:r w:rsidRPr="006166DD">
        <w:rPr>
          <w:rFonts w:ascii="Times-Roman" w:hAnsi="Times-Roman"/>
          <w:sz w:val="16"/>
          <w:szCs w:val="16"/>
        </w:rPr>
        <w:t xml:space="preserve">Fig1. Proposed Speaking Glove </w:t>
      </w:r>
    </w:p>
    <w:p w:rsidR="00AA1BB4" w:rsidRPr="006166DD" w:rsidRDefault="00AA1BB4" w:rsidP="00C9229A">
      <w:pPr>
        <w:jc w:val="both"/>
        <w:rPr>
          <w:rFonts w:ascii="Times-Roman" w:hAnsi="Times-Roman"/>
          <w:b/>
        </w:rPr>
      </w:pPr>
    </w:p>
    <w:p w:rsidR="00B173FE" w:rsidRPr="006166DD" w:rsidRDefault="00B173FE" w:rsidP="00C9229A">
      <w:pPr>
        <w:jc w:val="both"/>
        <w:rPr>
          <w:rFonts w:ascii="Times-Roman" w:hAnsi="Times-Roman"/>
          <w:b/>
        </w:rPr>
      </w:pPr>
      <w:r w:rsidRPr="006166DD">
        <w:rPr>
          <w:rFonts w:ascii="Times-Roman" w:hAnsi="Times-Roman"/>
          <w:b/>
        </w:rPr>
        <w:t>Hardware Description:</w:t>
      </w:r>
    </w:p>
    <w:p w:rsidR="00B173FE" w:rsidRPr="006166DD" w:rsidRDefault="00B173FE" w:rsidP="00C9229A">
      <w:pPr>
        <w:jc w:val="both"/>
        <w:rPr>
          <w:rFonts w:ascii="Times-Roman" w:hAnsi="Times-Roman"/>
        </w:rPr>
      </w:pPr>
      <w:r w:rsidRPr="006166DD">
        <w:rPr>
          <w:rFonts w:ascii="Times-Roman" w:hAnsi="Times-Roman"/>
        </w:rPr>
        <w:t>Hardware used in designing speaking glove is explain below,</w:t>
      </w:r>
    </w:p>
    <w:p w:rsidR="008846CA" w:rsidRPr="006166DD" w:rsidRDefault="00B173FE" w:rsidP="00B173FE">
      <w:pPr>
        <w:numPr>
          <w:ilvl w:val="0"/>
          <w:numId w:val="34"/>
        </w:numPr>
        <w:ind w:left="360"/>
        <w:jc w:val="both"/>
        <w:rPr>
          <w:rFonts w:ascii="Times-Roman" w:hAnsi="Times-Roman"/>
        </w:rPr>
      </w:pPr>
      <w:r w:rsidRPr="006166DD">
        <w:rPr>
          <w:rFonts w:ascii="Times-Roman" w:hAnsi="Times-Roman"/>
          <w:b/>
        </w:rPr>
        <w:t>Flex sensor:</w:t>
      </w:r>
      <w:r w:rsidRPr="006166DD">
        <w:rPr>
          <w:rFonts w:ascii="Times-Roman" w:hAnsi="Times-Roman"/>
        </w:rPr>
        <w:t xml:space="preserve"> The Flex Sensor patented technology is based on resistive carbon elements</w:t>
      </w:r>
      <w:r w:rsidR="00060C3D" w:rsidRPr="006166DD">
        <w:rPr>
          <w:rFonts w:ascii="Times-Roman" w:hAnsi="Times-Roman"/>
        </w:rPr>
        <w:t xml:space="preserve"> shown in </w:t>
      </w:r>
      <w:proofErr w:type="gramStart"/>
      <w:r w:rsidR="00060C3D" w:rsidRPr="006166DD">
        <w:rPr>
          <w:rFonts w:ascii="Times-Roman" w:hAnsi="Times-Roman"/>
        </w:rPr>
        <w:t>Fig</w:t>
      </w:r>
      <w:r w:rsidR="0048733C" w:rsidRPr="006166DD">
        <w:rPr>
          <w:rFonts w:ascii="Times-Roman" w:hAnsi="Times-Roman"/>
        </w:rPr>
        <w:t>.</w:t>
      </w:r>
      <w:r w:rsidR="008846CA" w:rsidRPr="006166DD">
        <w:rPr>
          <w:rFonts w:ascii="Times-Roman" w:hAnsi="Times-Roman"/>
        </w:rPr>
        <w:t>2(</w:t>
      </w:r>
      <w:proofErr w:type="gramEnd"/>
      <w:r w:rsidR="008846CA" w:rsidRPr="006166DD">
        <w:rPr>
          <w:rFonts w:ascii="Times-Roman" w:hAnsi="Times-Roman"/>
        </w:rPr>
        <w:t>a)</w:t>
      </w:r>
      <w:r w:rsidR="00307D77" w:rsidRPr="006166DD">
        <w:rPr>
          <w:rFonts w:ascii="Times-Roman" w:hAnsi="Times-Roman"/>
        </w:rPr>
        <w:t>[9]</w:t>
      </w:r>
      <w:r w:rsidRPr="006166DD">
        <w:rPr>
          <w:rFonts w:ascii="Times-Roman" w:hAnsi="Times-Roman"/>
        </w:rPr>
        <w:t>. As a variable printed resistor, the Flex Sensor achieves great form-factor on a</w:t>
      </w:r>
      <w:r w:rsidR="00060C3D" w:rsidRPr="006166DD">
        <w:rPr>
          <w:rFonts w:ascii="Times-Roman" w:hAnsi="Times-Roman"/>
        </w:rPr>
        <w:t xml:space="preserve"> </w:t>
      </w:r>
      <w:r w:rsidRPr="006166DD">
        <w:rPr>
          <w:rFonts w:ascii="Times-Roman" w:hAnsi="Times-Roman"/>
        </w:rPr>
        <w:t xml:space="preserve">thin flexible substrate. </w:t>
      </w:r>
    </w:p>
    <w:p w:rsidR="00B173FE" w:rsidRDefault="00B173FE" w:rsidP="008846CA">
      <w:pPr>
        <w:ind w:left="360" w:firstLine="360"/>
        <w:jc w:val="both"/>
      </w:pPr>
      <w:r>
        <w:t>When the substrate is bent, the sensor produces a resistance output correlated to the bend radius the smaller the radius, the higher the resistance value.</w:t>
      </w:r>
      <w:r w:rsidR="008846CA">
        <w:t xml:space="preserve"> </w:t>
      </w:r>
      <w:r w:rsidR="00060C3D">
        <w:t>As</w:t>
      </w:r>
      <w:r w:rsidR="008846CA">
        <w:t xml:space="preserve"> shown in fig2. (b)</w:t>
      </w:r>
    </w:p>
    <w:p w:rsidR="008846CA" w:rsidRDefault="008846CA" w:rsidP="008846CA">
      <w:pPr>
        <w:ind w:left="360"/>
        <w:jc w:val="both"/>
        <w:rPr>
          <w:rFonts w:ascii="Times-Roman" w:hAnsi="Times-Roman"/>
          <w:shd w:val="clear" w:color="auto" w:fill="FFFFFF"/>
        </w:rPr>
      </w:pPr>
      <w:r>
        <w:t>We use this property of variable resistor of flex sensor and create voltage divider circuit</w:t>
      </w:r>
      <w:r w:rsidRPr="008846CA">
        <w:rPr>
          <w:rFonts w:ascii="Times-Roman" w:hAnsi="Times-Roman"/>
          <w:shd w:val="clear" w:color="auto" w:fill="FFFFFF"/>
        </w:rPr>
        <w:t xml:space="preserve"> </w:t>
      </w:r>
      <w:r>
        <w:rPr>
          <w:rFonts w:ascii="Times-Roman" w:hAnsi="Times-Roman"/>
          <w:shd w:val="clear" w:color="auto" w:fill="FFFFFF"/>
        </w:rPr>
        <w:t xml:space="preserve">As </w:t>
      </w:r>
      <w:r w:rsidRPr="00C9229A">
        <w:rPr>
          <w:rFonts w:ascii="Times-Roman" w:hAnsi="Times-Roman"/>
          <w:shd w:val="clear" w:color="auto" w:fill="FFFFFF"/>
        </w:rPr>
        <w:t xml:space="preserve">flex sensor has a range from about ~10K to ~35K, that means it won't give us a full 0-5 volt range (or 0-1023 analog value). Try to use the serial monitor below to find out what analog value </w:t>
      </w:r>
      <w:r w:rsidRPr="00C9229A">
        <w:rPr>
          <w:rFonts w:ascii="Times-Roman" w:hAnsi="Times-Roman"/>
          <w:shd w:val="clear" w:color="auto" w:fill="FFFFFF"/>
        </w:rPr>
        <w:lastRenderedPageBreak/>
        <w:t xml:space="preserve">you will take while you bending the sensor. It supposed to be </w:t>
      </w:r>
      <w:proofErr w:type="gramStart"/>
      <w:r w:rsidRPr="00C9229A">
        <w:rPr>
          <w:rFonts w:ascii="Times-Roman" w:hAnsi="Times-Roman"/>
          <w:shd w:val="clear" w:color="auto" w:fill="FFFFFF"/>
        </w:rPr>
        <w:t>between 700 to 900</w:t>
      </w:r>
      <w:proofErr w:type="gramEnd"/>
      <w:r w:rsidRPr="00C9229A">
        <w:rPr>
          <w:rFonts w:ascii="Times-Roman" w:hAnsi="Times-Roman"/>
          <w:shd w:val="clear" w:color="auto" w:fill="FFFFFF"/>
        </w:rPr>
        <w:t>.</w:t>
      </w:r>
    </w:p>
    <w:p w:rsidR="00211DB1" w:rsidRPr="00211DB1" w:rsidRDefault="00211DB1" w:rsidP="00211DB1">
      <w:pPr>
        <w:ind w:left="360"/>
        <w:jc w:val="both"/>
        <w:rPr>
          <w:rFonts w:ascii="Times-Roman" w:hAnsi="Times-Roman"/>
          <w:shd w:val="clear" w:color="auto" w:fill="FFFFFF"/>
        </w:rPr>
      </w:pPr>
      <w:r w:rsidRPr="00211DB1">
        <w:rPr>
          <w:rFonts w:ascii="Times-Roman" w:hAnsi="Times-Roman"/>
          <w:shd w:val="clear" w:color="auto" w:fill="FFFFFF"/>
        </w:rPr>
        <w:t xml:space="preserve">The corresponding values of </w:t>
      </w:r>
      <w:r>
        <w:rPr>
          <w:rFonts w:ascii="Times-Roman" w:hAnsi="Times-Roman"/>
          <w:shd w:val="clear" w:color="auto" w:fill="FFFFFF"/>
        </w:rPr>
        <w:t xml:space="preserve">graph which is output of </w:t>
      </w:r>
      <w:proofErr w:type="gramStart"/>
      <w:r>
        <w:rPr>
          <w:rFonts w:ascii="Times-Roman" w:hAnsi="Times-Roman"/>
          <w:shd w:val="clear" w:color="auto" w:fill="FFFFFF"/>
        </w:rPr>
        <w:t>Fig.2(</w:t>
      </w:r>
      <w:proofErr w:type="gramEnd"/>
      <w:r>
        <w:rPr>
          <w:rFonts w:ascii="Times-Roman" w:hAnsi="Times-Roman"/>
          <w:shd w:val="clear" w:color="auto" w:fill="FFFFFF"/>
        </w:rPr>
        <w:t>b)</w:t>
      </w:r>
    </w:p>
    <w:p w:rsidR="00211DB1" w:rsidRPr="00211DB1" w:rsidRDefault="00211DB1" w:rsidP="00211DB1">
      <w:pPr>
        <w:ind w:left="360"/>
        <w:jc w:val="both"/>
        <w:rPr>
          <w:rFonts w:ascii="Times-Roman" w:hAnsi="Times-Roman"/>
          <w:shd w:val="clear" w:color="auto" w:fill="FFFFFF"/>
        </w:rPr>
      </w:pPr>
      <w:proofErr w:type="gramStart"/>
      <w:r w:rsidRPr="00211DB1">
        <w:rPr>
          <w:rFonts w:ascii="Times-Roman" w:hAnsi="Times-Roman"/>
          <w:shd w:val="clear" w:color="auto" w:fill="FFFFFF"/>
        </w:rPr>
        <w:t xml:space="preserve">Calculations </w:t>
      </w:r>
      <w:r w:rsidR="0048733C">
        <w:rPr>
          <w:rFonts w:ascii="Times-Roman" w:hAnsi="Times-Roman"/>
          <w:shd w:val="clear" w:color="auto" w:fill="FFFFFF"/>
        </w:rPr>
        <w:t xml:space="preserve"> of</w:t>
      </w:r>
      <w:proofErr w:type="gramEnd"/>
      <w:r w:rsidR="0048733C">
        <w:rPr>
          <w:rFonts w:ascii="Times-Roman" w:hAnsi="Times-Roman"/>
          <w:shd w:val="clear" w:color="auto" w:fill="FFFFFF"/>
        </w:rPr>
        <w:t xml:space="preserve"> fig.2(c) on various bend of flex sensor </w:t>
      </w:r>
      <w:r w:rsidRPr="00211DB1">
        <w:rPr>
          <w:rFonts w:ascii="Times-Roman" w:hAnsi="Times-Roman"/>
          <w:shd w:val="clear" w:color="auto" w:fill="FFFFFF"/>
        </w:rPr>
        <w:t>are as following:</w:t>
      </w:r>
    </w:p>
    <w:p w:rsidR="00211DB1" w:rsidRPr="00211DB1" w:rsidRDefault="00211DB1" w:rsidP="00211DB1">
      <w:pPr>
        <w:ind w:left="360"/>
        <w:jc w:val="both"/>
        <w:rPr>
          <w:rFonts w:ascii="Times-Roman" w:hAnsi="Times-Roman"/>
          <w:shd w:val="clear" w:color="auto" w:fill="FFFFFF"/>
        </w:rPr>
      </w:pPr>
      <w:r w:rsidRPr="00211DB1">
        <w:rPr>
          <w:rFonts w:ascii="Times-Roman" w:hAnsi="Times-Roman"/>
          <w:shd w:val="clear" w:color="auto" w:fill="FFFFFF"/>
        </w:rPr>
        <w:t>Formula for voltage divider circuit:</w:t>
      </w:r>
    </w:p>
    <w:p w:rsidR="00211DB1" w:rsidRDefault="00DA0F29" w:rsidP="00211DB1">
      <w:pPr>
        <w:ind w:left="360"/>
        <w:jc w:val="both"/>
        <w:rPr>
          <w:rFonts w:ascii="Times-Roman" w:hAnsi="Times-Roman"/>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0</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cc</m:t>
              </m:r>
            </m:sub>
          </m:sSub>
          <m:d>
            <m:dPr>
              <m:ctrlPr>
                <w:rPr>
                  <w:rFonts w:ascii="Cambria Math" w:hAnsi="Cambria Math"/>
                  <w:i/>
                  <w:shd w:val="clear" w:color="auto" w:fill="FFFFFF"/>
                </w:rPr>
              </m:ctrlPr>
            </m:dPr>
            <m:e>
              <m:f>
                <m:fPr>
                  <m:ctrlPr>
                    <w:rPr>
                      <w:rFonts w:ascii="Cambria Math" w:hAnsi="Cambria Math"/>
                      <w:i/>
                      <w:shd w:val="clear" w:color="auto" w:fill="FFFFFF"/>
                    </w:rPr>
                  </m:ctrlPr>
                </m:fPr>
                <m:num>
                  <m:sSub>
                    <m:sSubPr>
                      <m:ctrlPr>
                        <w:rPr>
                          <w:rFonts w:ascii="Cambria Math" w:hAnsi="Cambria Math"/>
                          <w:i/>
                          <w:shd w:val="clear" w:color="auto" w:fill="FFFFFF"/>
                        </w:rPr>
                      </m:ctrlPr>
                    </m:sSubPr>
                    <m:e>
                      <m:r>
                        <w:rPr>
                          <w:rFonts w:ascii="Cambria Math" w:hAnsi="Cambria Math"/>
                          <w:shd w:val="clear" w:color="auto" w:fill="FFFFFF"/>
                        </w:rPr>
                        <m:t>R</m:t>
                      </m:r>
                    </m:e>
                    <m:sub>
                      <m:r>
                        <w:rPr>
                          <w:rFonts w:ascii="Cambria Math" w:hAnsi="Cambria Math"/>
                          <w:shd w:val="clear" w:color="auto" w:fill="FFFFFF"/>
                        </w:rPr>
                        <m:t>2</m:t>
                      </m:r>
                    </m:sub>
                  </m:sSub>
                </m:num>
                <m:den>
                  <m:sSub>
                    <m:sSubPr>
                      <m:ctrlPr>
                        <w:rPr>
                          <w:rFonts w:ascii="Cambria Math" w:hAnsi="Cambria Math"/>
                          <w:i/>
                          <w:shd w:val="clear" w:color="auto" w:fill="FFFFFF"/>
                        </w:rPr>
                      </m:ctrlPr>
                    </m:sSubPr>
                    <m:e>
                      <m:r>
                        <w:rPr>
                          <w:rFonts w:ascii="Cambria Math" w:hAnsi="Cambria Math"/>
                          <w:shd w:val="clear" w:color="auto" w:fill="FFFFFF"/>
                        </w:rPr>
                        <m:t>R</m:t>
                      </m:r>
                    </m:e>
                    <m:sub>
                      <m:r>
                        <w:rPr>
                          <w:rFonts w:ascii="Cambria Math" w:hAnsi="Cambria Math"/>
                          <w:shd w:val="clear" w:color="auto" w:fill="FFFFFF"/>
                        </w:rPr>
                        <m:t>1</m:t>
                      </m:r>
                    </m:sub>
                  </m:sSub>
                  <m:r>
                    <w:rPr>
                      <w:rFonts w:ascii="Cambria Math" w:hAnsi="Cambria Math"/>
                      <w:shd w:val="clear" w:color="auto" w:fill="FFFFFF"/>
                    </w:rPr>
                    <m:t>+</m:t>
                  </m:r>
                  <m:sSub>
                    <m:sSubPr>
                      <m:ctrlPr>
                        <w:rPr>
                          <w:rFonts w:ascii="Cambria Math" w:hAnsi="Cambria Math"/>
                          <w:i/>
                          <w:shd w:val="clear" w:color="auto" w:fill="FFFFFF"/>
                        </w:rPr>
                      </m:ctrlPr>
                    </m:sSubPr>
                    <m:e>
                      <m:r>
                        <w:rPr>
                          <w:rFonts w:ascii="Cambria Math" w:hAnsi="Cambria Math"/>
                          <w:shd w:val="clear" w:color="auto" w:fill="FFFFFF"/>
                        </w:rPr>
                        <m:t>R</m:t>
                      </m:r>
                    </m:e>
                    <m:sub>
                      <m:r>
                        <w:rPr>
                          <w:rFonts w:ascii="Cambria Math" w:hAnsi="Cambria Math"/>
                          <w:shd w:val="clear" w:color="auto" w:fill="FFFFFF"/>
                        </w:rPr>
                        <m:t>2</m:t>
                      </m:r>
                    </m:sub>
                  </m:sSub>
                </m:den>
              </m:f>
            </m:e>
          </m:d>
        </m:oMath>
      </m:oMathPara>
    </w:p>
    <w:p w:rsidR="0048733C" w:rsidRPr="00211DB1" w:rsidRDefault="0048733C" w:rsidP="00211DB1">
      <w:pPr>
        <w:ind w:left="360"/>
        <w:jc w:val="both"/>
        <w:rPr>
          <w:rFonts w:ascii="Times-Roman" w:hAnsi="Times-Roman"/>
          <w:shd w:val="clear" w:color="auto" w:fill="FFFFFF"/>
        </w:rPr>
      </w:pPr>
      <w:r>
        <w:rPr>
          <w:rFonts w:ascii="Times-Roman" w:hAnsi="Times-Roman"/>
          <w:shd w:val="clear" w:color="auto" w:fill="FFFFFF"/>
        </w:rPr>
        <w:t>Consider R1= 10kΩ and R2= resistor of flex sensor on different bending as below</w:t>
      </w:r>
    </w:p>
    <w:p w:rsidR="00211DB1" w:rsidRDefault="00211DB1" w:rsidP="00211DB1">
      <w:pPr>
        <w:ind w:left="360"/>
        <w:jc w:val="both"/>
        <w:rPr>
          <w:rFonts w:ascii="Times-Roman" w:hAnsi="Times-Roman"/>
          <w:shd w:val="clear" w:color="auto" w:fill="FFFFFF"/>
          <w:vertAlign w:val="superscript"/>
        </w:rPr>
      </w:pPr>
      <w:r w:rsidRPr="00211DB1">
        <w:rPr>
          <w:rFonts w:ascii="Times-Roman" w:hAnsi="Times-Roman"/>
          <w:shd w:val="clear" w:color="auto" w:fill="FFFFFF"/>
        </w:rPr>
        <w:t xml:space="preserve">For </w:t>
      </w:r>
      <w:proofErr w:type="gramStart"/>
      <w:r w:rsidRPr="00211DB1">
        <w:rPr>
          <w:rFonts w:ascii="Times-Roman" w:hAnsi="Times-Roman"/>
          <w:shd w:val="clear" w:color="auto" w:fill="FFFFFF"/>
        </w:rPr>
        <w:t>Vo</w:t>
      </w:r>
      <w:proofErr w:type="gramEnd"/>
      <w:r w:rsidRPr="00211DB1">
        <w:rPr>
          <w:rFonts w:ascii="Times-Roman" w:hAnsi="Times-Roman"/>
          <w:shd w:val="clear" w:color="auto" w:fill="FFFFFF"/>
        </w:rPr>
        <w:t xml:space="preserve"> minimum when sensor deflection is 0</w:t>
      </w:r>
      <w:r w:rsidRPr="00211DB1">
        <w:rPr>
          <w:rFonts w:ascii="Times-Roman" w:hAnsi="Times-Roman"/>
          <w:shd w:val="clear" w:color="auto" w:fill="FFFFFF"/>
          <w:vertAlign w:val="superscript"/>
        </w:rPr>
        <w:t>o</w:t>
      </w:r>
    </w:p>
    <w:p w:rsidR="0048733C" w:rsidRPr="00211DB1" w:rsidRDefault="0048733C" w:rsidP="00211DB1">
      <w:pPr>
        <w:ind w:left="360"/>
        <w:jc w:val="both"/>
        <w:rPr>
          <w:rFonts w:ascii="Times-Roman" w:hAnsi="Times-Roman"/>
          <w:shd w:val="clear" w:color="auto" w:fill="FFFFFF"/>
          <w:vertAlign w:val="superscript"/>
        </w:rPr>
      </w:pPr>
      <w:r>
        <w:rPr>
          <w:rFonts w:ascii="Times-Roman" w:hAnsi="Times-Roman"/>
          <w:shd w:val="clear" w:color="auto" w:fill="FFFFFF"/>
        </w:rPr>
        <w:t xml:space="preserve">R1= </w:t>
      </w:r>
      <w:proofErr w:type="gramStart"/>
      <w:r>
        <w:rPr>
          <w:rFonts w:ascii="Times-Roman" w:hAnsi="Times-Roman"/>
          <w:shd w:val="clear" w:color="auto" w:fill="FFFFFF"/>
        </w:rPr>
        <w:t>10kΩ ,R2</w:t>
      </w:r>
      <w:proofErr w:type="gramEnd"/>
      <w:r>
        <w:rPr>
          <w:rFonts w:ascii="Times-Roman" w:hAnsi="Times-Roman"/>
          <w:shd w:val="clear" w:color="auto" w:fill="FFFFFF"/>
        </w:rPr>
        <w:t xml:space="preserve">=10kΩ and </w:t>
      </w:r>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cc</m:t>
            </m:r>
          </m:sub>
        </m:sSub>
        <m:r>
          <w:rPr>
            <w:rFonts w:ascii="Cambria Math" w:hAnsi="Cambria Math"/>
            <w:shd w:val="clear" w:color="auto" w:fill="FFFFFF"/>
          </w:rPr>
          <m:t>=5V</m:t>
        </m:r>
      </m:oMath>
    </w:p>
    <w:p w:rsidR="00211DB1" w:rsidRPr="00211DB1" w:rsidRDefault="00DA0F29" w:rsidP="00211DB1">
      <w:pPr>
        <w:ind w:left="360"/>
        <w:jc w:val="both"/>
        <w:rPr>
          <w:rFonts w:ascii="Times-Roman" w:hAnsi="Times-Roman"/>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0</m:t>
              </m:r>
            </m:sub>
          </m:sSub>
          <m:r>
            <w:rPr>
              <w:rFonts w:ascii="Cambria Math" w:hAnsi="Cambria Math"/>
              <w:shd w:val="clear" w:color="auto" w:fill="FFFFFF"/>
            </w:rPr>
            <m:t>=5</m:t>
          </m:r>
          <m:d>
            <m:dPr>
              <m:ctrlPr>
                <w:rPr>
                  <w:rFonts w:ascii="Cambria Math" w:hAnsi="Cambria Math"/>
                  <w:i/>
                  <w:shd w:val="clear" w:color="auto" w:fill="FFFFFF"/>
                </w:rPr>
              </m:ctrlPr>
            </m:dPr>
            <m:e>
              <m:f>
                <m:fPr>
                  <m:ctrlPr>
                    <w:rPr>
                      <w:rFonts w:ascii="Cambria Math" w:hAnsi="Cambria Math"/>
                      <w:i/>
                      <w:shd w:val="clear" w:color="auto" w:fill="FFFFFF"/>
                    </w:rPr>
                  </m:ctrlPr>
                </m:fPr>
                <m:num>
                  <m:r>
                    <w:rPr>
                      <w:rFonts w:ascii="Cambria Math" w:hAnsi="Cambria Math"/>
                      <w:shd w:val="clear" w:color="auto" w:fill="FFFFFF"/>
                    </w:rPr>
                    <m:t>10</m:t>
                  </m:r>
                </m:num>
                <m:den>
                  <m:r>
                    <w:rPr>
                      <w:rFonts w:ascii="Cambria Math" w:hAnsi="Cambria Math"/>
                      <w:shd w:val="clear" w:color="auto" w:fill="FFFFFF"/>
                    </w:rPr>
                    <m:t>10+10</m:t>
                  </m:r>
                </m:den>
              </m:f>
            </m:e>
          </m:d>
          <m:r>
            <w:rPr>
              <w:rFonts w:ascii="Cambria Math" w:hAnsi="Cambria Math"/>
              <w:shd w:val="clear" w:color="auto" w:fill="FFFFFF"/>
            </w:rPr>
            <m:t>=2.5V</m:t>
          </m:r>
        </m:oMath>
      </m:oMathPara>
    </w:p>
    <w:p w:rsidR="00211DB1" w:rsidRDefault="00211DB1" w:rsidP="00211DB1">
      <w:pPr>
        <w:ind w:left="360"/>
        <w:jc w:val="both"/>
        <w:rPr>
          <w:rFonts w:ascii="Times-Roman" w:hAnsi="Times-Roman"/>
          <w:shd w:val="clear" w:color="auto" w:fill="FFFFFF"/>
          <w:vertAlign w:val="superscript"/>
        </w:rPr>
      </w:pPr>
      <w:r w:rsidRPr="00211DB1">
        <w:rPr>
          <w:rFonts w:ascii="Times-Roman" w:hAnsi="Times-Roman"/>
          <w:shd w:val="clear" w:color="auto" w:fill="FFFFFF"/>
        </w:rPr>
        <w:t xml:space="preserve">For </w:t>
      </w:r>
      <w:proofErr w:type="gramStart"/>
      <w:r w:rsidRPr="00211DB1">
        <w:rPr>
          <w:rFonts w:ascii="Times-Roman" w:hAnsi="Times-Roman"/>
          <w:shd w:val="clear" w:color="auto" w:fill="FFFFFF"/>
        </w:rPr>
        <w:t>Vo</w:t>
      </w:r>
      <w:proofErr w:type="gramEnd"/>
      <w:r w:rsidRPr="00211DB1">
        <w:rPr>
          <w:rFonts w:ascii="Times-Roman" w:hAnsi="Times-Roman"/>
          <w:shd w:val="clear" w:color="auto" w:fill="FFFFFF"/>
        </w:rPr>
        <w:t xml:space="preserve"> middle when sensor deflection is 45</w:t>
      </w:r>
      <w:r w:rsidRPr="00211DB1">
        <w:rPr>
          <w:rFonts w:ascii="Times-Roman" w:hAnsi="Times-Roman"/>
          <w:shd w:val="clear" w:color="auto" w:fill="FFFFFF"/>
          <w:vertAlign w:val="superscript"/>
        </w:rPr>
        <w:t>o</w:t>
      </w:r>
    </w:p>
    <w:p w:rsidR="0048733C" w:rsidRDefault="0048733C" w:rsidP="0048733C">
      <w:pPr>
        <w:ind w:left="360"/>
        <w:jc w:val="both"/>
        <w:rPr>
          <w:rFonts w:ascii="Times-Roman" w:hAnsi="Times-Roman"/>
          <w:shd w:val="clear" w:color="auto" w:fill="FFFFFF"/>
        </w:rPr>
      </w:pPr>
      <w:r>
        <w:rPr>
          <w:rFonts w:ascii="Times-Roman" w:hAnsi="Times-Roman"/>
          <w:shd w:val="clear" w:color="auto" w:fill="FFFFFF"/>
        </w:rPr>
        <w:t xml:space="preserve">R1= </w:t>
      </w:r>
      <w:proofErr w:type="gramStart"/>
      <w:r>
        <w:rPr>
          <w:rFonts w:ascii="Times-Roman" w:hAnsi="Times-Roman"/>
          <w:shd w:val="clear" w:color="auto" w:fill="FFFFFF"/>
        </w:rPr>
        <w:t>10kΩ ,R2</w:t>
      </w:r>
      <w:proofErr w:type="gramEnd"/>
      <w:r>
        <w:rPr>
          <w:rFonts w:ascii="Times-Roman" w:hAnsi="Times-Roman"/>
          <w:shd w:val="clear" w:color="auto" w:fill="FFFFFF"/>
        </w:rPr>
        <w:t xml:space="preserve">=20kΩ and </w:t>
      </w:r>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cc</m:t>
            </m:r>
          </m:sub>
        </m:sSub>
        <m:r>
          <w:rPr>
            <w:rFonts w:ascii="Cambria Math" w:hAnsi="Cambria Math"/>
            <w:shd w:val="clear" w:color="auto" w:fill="FFFFFF"/>
          </w:rPr>
          <m:t>=5V</m:t>
        </m:r>
      </m:oMath>
    </w:p>
    <w:p w:rsidR="0048733C" w:rsidRPr="00211DB1" w:rsidRDefault="00DA0F29" w:rsidP="0048733C">
      <w:pPr>
        <w:ind w:left="360"/>
        <w:jc w:val="both"/>
        <w:rPr>
          <w:rFonts w:ascii="Times-Roman" w:hAnsi="Times-Roman"/>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0</m:t>
              </m:r>
            </m:sub>
          </m:sSub>
          <m:r>
            <w:rPr>
              <w:rFonts w:ascii="Cambria Math" w:hAnsi="Cambria Math"/>
              <w:shd w:val="clear" w:color="auto" w:fill="FFFFFF"/>
            </w:rPr>
            <m:t>=5</m:t>
          </m:r>
          <m:d>
            <m:dPr>
              <m:ctrlPr>
                <w:rPr>
                  <w:rFonts w:ascii="Cambria Math" w:hAnsi="Cambria Math"/>
                  <w:i/>
                  <w:shd w:val="clear" w:color="auto" w:fill="FFFFFF"/>
                </w:rPr>
              </m:ctrlPr>
            </m:dPr>
            <m:e>
              <m:f>
                <m:fPr>
                  <m:ctrlPr>
                    <w:rPr>
                      <w:rFonts w:ascii="Cambria Math" w:hAnsi="Cambria Math"/>
                      <w:i/>
                      <w:shd w:val="clear" w:color="auto" w:fill="FFFFFF"/>
                    </w:rPr>
                  </m:ctrlPr>
                </m:fPr>
                <m:num>
                  <m:r>
                    <w:rPr>
                      <w:rFonts w:ascii="Cambria Math" w:hAnsi="Cambria Math"/>
                      <w:shd w:val="clear" w:color="auto" w:fill="FFFFFF"/>
                    </w:rPr>
                    <m:t>20</m:t>
                  </m:r>
                </m:num>
                <m:den>
                  <m:r>
                    <w:rPr>
                      <w:rFonts w:ascii="Cambria Math" w:hAnsi="Cambria Math"/>
                      <w:shd w:val="clear" w:color="auto" w:fill="FFFFFF"/>
                    </w:rPr>
                    <m:t>10+20</m:t>
                  </m:r>
                </m:den>
              </m:f>
            </m:e>
          </m:d>
          <m:r>
            <w:rPr>
              <w:rFonts w:ascii="Cambria Math" w:hAnsi="Cambria Math"/>
              <w:shd w:val="clear" w:color="auto" w:fill="FFFFFF"/>
            </w:rPr>
            <m:t>=3.3V</m:t>
          </m:r>
        </m:oMath>
      </m:oMathPara>
    </w:p>
    <w:p w:rsidR="00211DB1" w:rsidRDefault="00211DB1" w:rsidP="0048733C">
      <w:pPr>
        <w:ind w:firstLine="360"/>
        <w:jc w:val="both"/>
        <w:rPr>
          <w:rFonts w:ascii="Times-Roman" w:hAnsi="Times-Roman"/>
          <w:shd w:val="clear" w:color="auto" w:fill="FFFFFF"/>
          <w:vertAlign w:val="superscript"/>
        </w:rPr>
      </w:pPr>
      <w:r w:rsidRPr="00211DB1">
        <w:rPr>
          <w:rFonts w:ascii="Times-Roman" w:hAnsi="Times-Roman"/>
          <w:shd w:val="clear" w:color="auto" w:fill="FFFFFF"/>
        </w:rPr>
        <w:t xml:space="preserve">For </w:t>
      </w:r>
      <w:proofErr w:type="gramStart"/>
      <w:r w:rsidRPr="00211DB1">
        <w:rPr>
          <w:rFonts w:ascii="Times-Roman" w:hAnsi="Times-Roman"/>
          <w:shd w:val="clear" w:color="auto" w:fill="FFFFFF"/>
        </w:rPr>
        <w:t>Vo</w:t>
      </w:r>
      <w:proofErr w:type="gramEnd"/>
      <w:r w:rsidRPr="00211DB1">
        <w:rPr>
          <w:rFonts w:ascii="Times-Roman" w:hAnsi="Times-Roman"/>
          <w:shd w:val="clear" w:color="auto" w:fill="FFFFFF"/>
        </w:rPr>
        <w:t xml:space="preserve"> middle when sensor deflection is 90</w:t>
      </w:r>
      <w:r w:rsidRPr="00211DB1">
        <w:rPr>
          <w:rFonts w:ascii="Times-Roman" w:hAnsi="Times-Roman"/>
          <w:shd w:val="clear" w:color="auto" w:fill="FFFFFF"/>
          <w:vertAlign w:val="superscript"/>
        </w:rPr>
        <w:t>o</w:t>
      </w:r>
    </w:p>
    <w:p w:rsidR="0048733C" w:rsidRDefault="0048733C" w:rsidP="0048733C">
      <w:pPr>
        <w:ind w:left="360"/>
        <w:jc w:val="both"/>
        <w:rPr>
          <w:rFonts w:ascii="Times-Roman" w:hAnsi="Times-Roman"/>
          <w:shd w:val="clear" w:color="auto" w:fill="FFFFFF"/>
        </w:rPr>
      </w:pPr>
      <w:r>
        <w:rPr>
          <w:rFonts w:ascii="Times-Roman" w:hAnsi="Times-Roman"/>
          <w:shd w:val="clear" w:color="auto" w:fill="FFFFFF"/>
        </w:rPr>
        <w:t xml:space="preserve">R1= </w:t>
      </w:r>
      <w:proofErr w:type="gramStart"/>
      <w:r>
        <w:rPr>
          <w:rFonts w:ascii="Times-Roman" w:hAnsi="Times-Roman"/>
          <w:shd w:val="clear" w:color="auto" w:fill="FFFFFF"/>
        </w:rPr>
        <w:t>10kΩ ,R2</w:t>
      </w:r>
      <w:proofErr w:type="gramEnd"/>
      <w:r>
        <w:rPr>
          <w:rFonts w:ascii="Times-Roman" w:hAnsi="Times-Roman"/>
          <w:shd w:val="clear" w:color="auto" w:fill="FFFFFF"/>
        </w:rPr>
        <w:t xml:space="preserve">=30kΩ and </w:t>
      </w:r>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cc</m:t>
            </m:r>
          </m:sub>
        </m:sSub>
        <m:r>
          <w:rPr>
            <w:rFonts w:ascii="Cambria Math" w:hAnsi="Cambria Math"/>
            <w:shd w:val="clear" w:color="auto" w:fill="FFFFFF"/>
          </w:rPr>
          <m:t>=5V</m:t>
        </m:r>
      </m:oMath>
    </w:p>
    <w:p w:rsidR="0048733C" w:rsidRPr="00211DB1" w:rsidRDefault="00DA0F29" w:rsidP="0048733C">
      <w:pPr>
        <w:ind w:left="360"/>
        <w:jc w:val="both"/>
        <w:rPr>
          <w:rFonts w:ascii="Times-Roman" w:hAnsi="Times-Roman"/>
          <w:shd w:val="clear" w:color="auto" w:fill="FFFFFF"/>
        </w:rPr>
      </w:pPr>
      <m:oMathPara>
        <m:oMath>
          <m:sSub>
            <m:sSubPr>
              <m:ctrlPr>
                <w:rPr>
                  <w:rFonts w:ascii="Cambria Math" w:hAnsi="Cambria Math"/>
                  <w:i/>
                  <w:shd w:val="clear" w:color="auto" w:fill="FFFFFF"/>
                </w:rPr>
              </m:ctrlPr>
            </m:sSubPr>
            <m:e>
              <m:r>
                <w:rPr>
                  <w:rFonts w:ascii="Cambria Math" w:hAnsi="Cambria Math"/>
                  <w:shd w:val="clear" w:color="auto" w:fill="FFFFFF"/>
                </w:rPr>
                <m:t>V</m:t>
              </m:r>
            </m:e>
            <m:sub>
              <m:r>
                <w:rPr>
                  <w:rFonts w:ascii="Cambria Math" w:hAnsi="Cambria Math"/>
                  <w:shd w:val="clear" w:color="auto" w:fill="FFFFFF"/>
                </w:rPr>
                <m:t>0</m:t>
              </m:r>
            </m:sub>
          </m:sSub>
          <m:r>
            <w:rPr>
              <w:rFonts w:ascii="Cambria Math" w:hAnsi="Cambria Math"/>
              <w:shd w:val="clear" w:color="auto" w:fill="FFFFFF"/>
            </w:rPr>
            <m:t>=5</m:t>
          </m:r>
          <m:d>
            <m:dPr>
              <m:ctrlPr>
                <w:rPr>
                  <w:rFonts w:ascii="Cambria Math" w:hAnsi="Cambria Math"/>
                  <w:i/>
                  <w:shd w:val="clear" w:color="auto" w:fill="FFFFFF"/>
                </w:rPr>
              </m:ctrlPr>
            </m:dPr>
            <m:e>
              <m:f>
                <m:fPr>
                  <m:ctrlPr>
                    <w:rPr>
                      <w:rFonts w:ascii="Cambria Math" w:hAnsi="Cambria Math"/>
                      <w:i/>
                      <w:shd w:val="clear" w:color="auto" w:fill="FFFFFF"/>
                    </w:rPr>
                  </m:ctrlPr>
                </m:fPr>
                <m:num>
                  <m:r>
                    <w:rPr>
                      <w:rFonts w:ascii="Cambria Math" w:hAnsi="Cambria Math"/>
                      <w:shd w:val="clear" w:color="auto" w:fill="FFFFFF"/>
                    </w:rPr>
                    <m:t>30</m:t>
                  </m:r>
                </m:num>
                <m:den>
                  <m:r>
                    <w:rPr>
                      <w:rFonts w:ascii="Cambria Math" w:hAnsi="Cambria Math"/>
                      <w:shd w:val="clear" w:color="auto" w:fill="FFFFFF"/>
                    </w:rPr>
                    <m:t>10+30</m:t>
                  </m:r>
                </m:den>
              </m:f>
            </m:e>
          </m:d>
          <m:r>
            <w:rPr>
              <w:rFonts w:ascii="Cambria Math" w:hAnsi="Cambria Math"/>
              <w:shd w:val="clear" w:color="auto" w:fill="FFFFFF"/>
            </w:rPr>
            <m:t>=3.75V</m:t>
          </m:r>
        </m:oMath>
      </m:oMathPara>
    </w:p>
    <w:p w:rsidR="0048733C" w:rsidRPr="00211DB1" w:rsidRDefault="0048733C" w:rsidP="0048733C">
      <w:pPr>
        <w:ind w:firstLine="360"/>
        <w:jc w:val="both"/>
        <w:rPr>
          <w:rFonts w:ascii="Times-Roman" w:hAnsi="Times-Roman"/>
          <w:shd w:val="clear" w:color="auto" w:fill="FFFFFF"/>
        </w:rPr>
      </w:pPr>
    </w:p>
    <w:p w:rsidR="00211DB1" w:rsidRDefault="0048733C" w:rsidP="008846CA">
      <w:pPr>
        <w:ind w:left="360"/>
        <w:jc w:val="both"/>
        <w:rPr>
          <w:rFonts w:ascii="Times-Roman" w:hAnsi="Times-Roman"/>
          <w:shd w:val="clear" w:color="auto" w:fill="FFFFFF"/>
        </w:rPr>
      </w:pPr>
      <w:r>
        <w:rPr>
          <w:rFonts w:ascii="Times-Roman" w:hAnsi="Times-Roman"/>
          <w:shd w:val="clear" w:color="auto" w:fill="FFFFFF"/>
        </w:rPr>
        <w:t xml:space="preserve">As flex </w:t>
      </w:r>
      <w:r w:rsidR="00AA1BB4">
        <w:rPr>
          <w:rFonts w:ascii="Times-Roman" w:hAnsi="Times-Roman"/>
          <w:shd w:val="clear" w:color="auto" w:fill="FFFFFF"/>
        </w:rPr>
        <w:t xml:space="preserve">sensor output resistance output is ranging from 2.5v to 3.75v in straight and bending respectively. Which produce after analog to digital convertor of 10bit in </w:t>
      </w:r>
      <w:proofErr w:type="spellStart"/>
      <w:r w:rsidR="00AA1BB4">
        <w:rPr>
          <w:rFonts w:ascii="Times-Roman" w:hAnsi="Times-Roman"/>
          <w:shd w:val="clear" w:color="auto" w:fill="FFFFFF"/>
        </w:rPr>
        <w:t>aurdino</w:t>
      </w:r>
      <w:proofErr w:type="spellEnd"/>
      <w:r w:rsidR="00AA1BB4">
        <w:rPr>
          <w:rFonts w:ascii="Times-Roman" w:hAnsi="Times-Roman"/>
          <w:shd w:val="clear" w:color="auto" w:fill="FFFFFF"/>
        </w:rPr>
        <w:t xml:space="preserve"> from 700 to 950. </w:t>
      </w:r>
    </w:p>
    <w:p w:rsidR="00AA1BB4" w:rsidRDefault="00AA1BB4" w:rsidP="008846CA">
      <w:pPr>
        <w:ind w:left="360"/>
        <w:jc w:val="both"/>
        <w:rPr>
          <w:rFonts w:ascii="Times-Roman" w:hAnsi="Times-Roman"/>
          <w:shd w:val="clear" w:color="auto" w:fill="FFFFFF"/>
        </w:rPr>
      </w:pPr>
      <w:r>
        <w:rPr>
          <w:rFonts w:ascii="Times-Roman" w:hAnsi="Times-Roman"/>
          <w:shd w:val="clear" w:color="auto" w:fill="FFFFFF"/>
        </w:rPr>
        <w:t>We use it as digital output, below 700 as logic 0 and above 850 logic 1. This is process by aurdino and makes decision on basic of program.</w:t>
      </w:r>
    </w:p>
    <w:p w:rsidR="008846CA" w:rsidRDefault="008846CA" w:rsidP="008846CA">
      <w:pPr>
        <w:ind w:left="360" w:firstLine="360"/>
        <w:jc w:val="both"/>
      </w:pPr>
      <w:r>
        <w:t>.</w:t>
      </w:r>
    </w:p>
    <w:p w:rsidR="008846CA" w:rsidRDefault="008846CA" w:rsidP="008846CA">
      <w:pPr>
        <w:ind w:left="360"/>
      </w:pPr>
      <w:r>
        <w:rPr>
          <w:noProof/>
          <w:lang w:val="en-IN" w:eastAsia="en-IN"/>
        </w:rPr>
        <w:drawing>
          <wp:inline distT="0" distB="0" distL="0" distR="0">
            <wp:extent cx="1660525" cy="1280160"/>
            <wp:effectExtent l="19050" t="0" r="0" b="0"/>
            <wp:docPr id="16" name="Picture 16" descr="102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0264-01"/>
                    <pic:cNvPicPr>
                      <a:picLocks noChangeAspect="1" noChangeArrowheads="1"/>
                    </pic:cNvPicPr>
                  </pic:nvPicPr>
                  <pic:blipFill>
                    <a:blip r:embed="rId8"/>
                    <a:srcRect/>
                    <a:stretch>
                      <a:fillRect/>
                    </a:stretch>
                  </pic:blipFill>
                  <pic:spPr bwMode="auto">
                    <a:xfrm>
                      <a:off x="0" y="0"/>
                      <a:ext cx="1660525" cy="1280160"/>
                    </a:xfrm>
                    <a:prstGeom prst="rect">
                      <a:avLst/>
                    </a:prstGeom>
                    <a:noFill/>
                    <a:ln w="9525">
                      <a:noFill/>
                      <a:miter lim="800000"/>
                      <a:headEnd/>
                      <a:tailEnd/>
                    </a:ln>
                  </pic:spPr>
                </pic:pic>
              </a:graphicData>
            </a:graphic>
          </wp:inline>
        </w:drawing>
      </w:r>
    </w:p>
    <w:p w:rsidR="008846CA" w:rsidRPr="008846CA" w:rsidRDefault="008846CA" w:rsidP="008846CA">
      <w:pPr>
        <w:ind w:left="360"/>
        <w:rPr>
          <w:sz w:val="16"/>
          <w:szCs w:val="16"/>
        </w:rPr>
      </w:pPr>
      <w:r w:rsidRPr="008846CA">
        <w:rPr>
          <w:sz w:val="16"/>
          <w:szCs w:val="16"/>
        </w:rPr>
        <w:t>(a)</w:t>
      </w:r>
    </w:p>
    <w:p w:rsidR="00060C3D" w:rsidRDefault="008846CA" w:rsidP="008846CA">
      <w:r>
        <w:rPr>
          <w:noProof/>
          <w:lang w:val="en-IN" w:eastAsia="en-IN"/>
        </w:rPr>
        <w:drawing>
          <wp:inline distT="0" distB="0" distL="0" distR="0">
            <wp:extent cx="3196590" cy="1565275"/>
            <wp:effectExtent l="1905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srcRect/>
                    <a:stretch>
                      <a:fillRect/>
                    </a:stretch>
                  </pic:blipFill>
                  <pic:spPr bwMode="auto">
                    <a:xfrm>
                      <a:off x="0" y="0"/>
                      <a:ext cx="3196590" cy="1565275"/>
                    </a:xfrm>
                    <a:prstGeom prst="rect">
                      <a:avLst/>
                    </a:prstGeom>
                    <a:noFill/>
                    <a:ln w="9525">
                      <a:noFill/>
                      <a:miter lim="800000"/>
                      <a:headEnd/>
                      <a:tailEnd/>
                    </a:ln>
                  </pic:spPr>
                </pic:pic>
              </a:graphicData>
            </a:graphic>
          </wp:inline>
        </w:drawing>
      </w:r>
    </w:p>
    <w:p w:rsidR="008846CA" w:rsidRPr="008846CA" w:rsidRDefault="008846CA" w:rsidP="008846CA">
      <w:pPr>
        <w:rPr>
          <w:sz w:val="16"/>
          <w:szCs w:val="16"/>
        </w:rPr>
      </w:pPr>
      <w:r w:rsidRPr="008846CA">
        <w:rPr>
          <w:sz w:val="16"/>
          <w:szCs w:val="16"/>
        </w:rPr>
        <w:t>(b)</w:t>
      </w:r>
    </w:p>
    <w:p w:rsidR="008846CA" w:rsidRDefault="008846CA" w:rsidP="008846CA"/>
    <w:p w:rsidR="008846CA" w:rsidRDefault="008846CA" w:rsidP="008846CA">
      <w:pPr>
        <w:rPr>
          <w:sz w:val="16"/>
          <w:szCs w:val="16"/>
        </w:rPr>
      </w:pPr>
      <w:r>
        <w:rPr>
          <w:noProof/>
          <w:sz w:val="16"/>
          <w:szCs w:val="16"/>
          <w:lang w:val="en-IN" w:eastAsia="en-IN"/>
        </w:rPr>
        <w:drawing>
          <wp:inline distT="0" distB="0" distL="0" distR="0">
            <wp:extent cx="3116580" cy="643890"/>
            <wp:effectExtent l="1905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srcRect/>
                    <a:stretch>
                      <a:fillRect/>
                    </a:stretch>
                  </pic:blipFill>
                  <pic:spPr bwMode="auto">
                    <a:xfrm>
                      <a:off x="0" y="0"/>
                      <a:ext cx="3116580" cy="643890"/>
                    </a:xfrm>
                    <a:prstGeom prst="rect">
                      <a:avLst/>
                    </a:prstGeom>
                    <a:noFill/>
                    <a:ln w="9525">
                      <a:noFill/>
                      <a:miter lim="800000"/>
                      <a:headEnd/>
                      <a:tailEnd/>
                    </a:ln>
                  </pic:spPr>
                </pic:pic>
              </a:graphicData>
            </a:graphic>
          </wp:inline>
        </w:drawing>
      </w:r>
    </w:p>
    <w:p w:rsidR="008846CA" w:rsidRDefault="008846CA" w:rsidP="008846CA">
      <w:pPr>
        <w:rPr>
          <w:sz w:val="16"/>
          <w:szCs w:val="16"/>
        </w:rPr>
      </w:pPr>
      <w:r>
        <w:rPr>
          <w:sz w:val="16"/>
          <w:szCs w:val="16"/>
        </w:rPr>
        <w:t>(c)</w:t>
      </w:r>
    </w:p>
    <w:p w:rsidR="0048733C" w:rsidRPr="00B173FE" w:rsidRDefault="0048733C" w:rsidP="008846CA">
      <w:r>
        <w:rPr>
          <w:sz w:val="16"/>
          <w:szCs w:val="16"/>
        </w:rPr>
        <w:t>Fig.2(a) Flex sensor (b) Flex sensor as a variable resistor (c) Flex sensor as voltage variable</w:t>
      </w:r>
    </w:p>
    <w:p w:rsidR="00B173FE" w:rsidRPr="00BA07FE" w:rsidRDefault="00B173FE" w:rsidP="00BA07FE">
      <w:pPr>
        <w:numPr>
          <w:ilvl w:val="0"/>
          <w:numId w:val="34"/>
        </w:numPr>
        <w:jc w:val="both"/>
        <w:rPr>
          <w:rFonts w:ascii="Times-Roman" w:hAnsi="Times-Roman"/>
          <w:b/>
        </w:rPr>
      </w:pPr>
      <w:proofErr w:type="spellStart"/>
      <w:r w:rsidRPr="00BA07FE">
        <w:rPr>
          <w:rFonts w:ascii="Times-Roman" w:hAnsi="Times-Roman"/>
          <w:b/>
        </w:rPr>
        <w:lastRenderedPageBreak/>
        <w:t>Aurdino</w:t>
      </w:r>
      <w:proofErr w:type="spellEnd"/>
      <w:r w:rsidRPr="00BA07FE">
        <w:rPr>
          <w:rFonts w:ascii="Times-Roman" w:hAnsi="Times-Roman"/>
          <w:b/>
        </w:rPr>
        <w:t xml:space="preserve">: </w:t>
      </w:r>
      <w:r w:rsidR="00AA1BB4" w:rsidRPr="00BA07FE">
        <w:rPr>
          <w:rFonts w:ascii="Times-Roman" w:hAnsi="Times-Roman"/>
          <w:color w:val="000000" w:themeColor="text1"/>
        </w:rPr>
        <w:t>Arduino is an open-source electronics platform based on easy-to-use hardware and software</w:t>
      </w:r>
      <w:r w:rsidR="00BA07FE" w:rsidRPr="00BA07FE">
        <w:rPr>
          <w:rFonts w:ascii="Times-Roman" w:hAnsi="Times-Roman"/>
          <w:color w:val="000000" w:themeColor="text1"/>
        </w:rPr>
        <w:t xml:space="preserve"> shown in Fig.3. It consist two GND, 3.3v and 5v power supply, </w:t>
      </w:r>
      <w:r w:rsidR="00BA07FE" w:rsidRPr="00BA07FE">
        <w:rPr>
          <w:rFonts w:ascii="Times-Roman" w:hAnsi="Times-Roman"/>
          <w:color w:val="000000" w:themeColor="text1"/>
          <w:shd w:val="clear" w:color="auto" w:fill="FFFFFF"/>
        </w:rPr>
        <w:t xml:space="preserve"> A0 to A5  (6 )Analog Input pins, 0 through 13 on the UNO total 14 digital pin, PWM pin AREF pin and pin 0 &amp; 1 use for </w:t>
      </w:r>
      <w:proofErr w:type="spellStart"/>
      <w:r w:rsidR="00BA07FE" w:rsidRPr="00BA07FE">
        <w:rPr>
          <w:rFonts w:ascii="Times-Roman" w:hAnsi="Times-Roman"/>
          <w:color w:val="000000" w:themeColor="text1"/>
          <w:shd w:val="clear" w:color="auto" w:fill="FFFFFF"/>
        </w:rPr>
        <w:t>Tx</w:t>
      </w:r>
      <w:proofErr w:type="spellEnd"/>
      <w:r w:rsidR="00BA07FE" w:rsidRPr="00BA07FE">
        <w:rPr>
          <w:rFonts w:ascii="Times-Roman" w:hAnsi="Times-Roman"/>
          <w:color w:val="000000" w:themeColor="text1"/>
          <w:shd w:val="clear" w:color="auto" w:fill="FFFFFF"/>
        </w:rPr>
        <w:t xml:space="preserve"> and Rx. This board is brain of our project. </w:t>
      </w:r>
    </w:p>
    <w:p w:rsidR="00AA1BB4" w:rsidRPr="00BA07FE" w:rsidRDefault="00AA1BB4" w:rsidP="00BA07FE">
      <w:pPr>
        <w:ind w:left="360"/>
        <w:rPr>
          <w:rFonts w:ascii="Times-Roman" w:hAnsi="Times-Roman"/>
          <w:sz w:val="16"/>
          <w:szCs w:val="16"/>
        </w:rPr>
      </w:pPr>
      <w:r w:rsidRPr="00BA07FE">
        <w:rPr>
          <w:rFonts w:ascii="Times-Roman" w:hAnsi="Times-Roman"/>
          <w:noProof/>
          <w:sz w:val="16"/>
          <w:szCs w:val="16"/>
          <w:lang w:val="en-IN" w:eastAsia="en-IN"/>
        </w:rPr>
        <w:drawing>
          <wp:inline distT="0" distB="0" distL="0" distR="0">
            <wp:extent cx="2528016" cy="1858060"/>
            <wp:effectExtent l="19050" t="0" r="5634" b="0"/>
            <wp:docPr id="21" name="Picture 2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text"/>
                    <pic:cNvPicPr>
                      <a:picLocks noChangeAspect="1" noChangeArrowheads="1"/>
                    </pic:cNvPicPr>
                  </pic:nvPicPr>
                  <pic:blipFill>
                    <a:blip r:embed="rId11"/>
                    <a:srcRect/>
                    <a:stretch>
                      <a:fillRect/>
                    </a:stretch>
                  </pic:blipFill>
                  <pic:spPr bwMode="auto">
                    <a:xfrm>
                      <a:off x="0" y="0"/>
                      <a:ext cx="2533005" cy="1861727"/>
                    </a:xfrm>
                    <a:prstGeom prst="rect">
                      <a:avLst/>
                    </a:prstGeom>
                    <a:noFill/>
                    <a:ln w="9525">
                      <a:noFill/>
                      <a:miter lim="800000"/>
                      <a:headEnd/>
                      <a:tailEnd/>
                    </a:ln>
                  </pic:spPr>
                </pic:pic>
              </a:graphicData>
            </a:graphic>
          </wp:inline>
        </w:drawing>
      </w:r>
    </w:p>
    <w:p w:rsidR="00BA07FE" w:rsidRDefault="00BA07FE" w:rsidP="00BA07FE">
      <w:pPr>
        <w:ind w:left="360"/>
        <w:rPr>
          <w:rFonts w:ascii="Times-Roman" w:hAnsi="Times-Roman"/>
          <w:sz w:val="16"/>
          <w:szCs w:val="16"/>
        </w:rPr>
      </w:pPr>
      <w:r w:rsidRPr="00BA07FE">
        <w:rPr>
          <w:rFonts w:ascii="Times-Roman" w:hAnsi="Times-Roman"/>
          <w:sz w:val="16"/>
          <w:szCs w:val="16"/>
        </w:rPr>
        <w:t xml:space="preserve">Fig.3. </w:t>
      </w:r>
      <w:proofErr w:type="spellStart"/>
      <w:r w:rsidRPr="00BA07FE">
        <w:rPr>
          <w:rFonts w:ascii="Times-Roman" w:hAnsi="Times-Roman"/>
          <w:sz w:val="16"/>
          <w:szCs w:val="16"/>
        </w:rPr>
        <w:t>Aurdino</w:t>
      </w:r>
      <w:proofErr w:type="spellEnd"/>
      <w:r w:rsidRPr="00BA07FE">
        <w:rPr>
          <w:rFonts w:ascii="Times-Roman" w:hAnsi="Times-Roman"/>
          <w:sz w:val="16"/>
          <w:szCs w:val="16"/>
        </w:rPr>
        <w:t xml:space="preserve"> UNO board</w:t>
      </w:r>
    </w:p>
    <w:p w:rsidR="00BA07FE" w:rsidRDefault="00BA07FE" w:rsidP="00BA07FE">
      <w:pPr>
        <w:pStyle w:val="ListParagraph"/>
        <w:numPr>
          <w:ilvl w:val="0"/>
          <w:numId w:val="34"/>
        </w:numPr>
        <w:jc w:val="both"/>
        <w:rPr>
          <w:rFonts w:ascii="Times-Roman" w:hAnsi="Times-Roman"/>
          <w:b/>
        </w:rPr>
      </w:pPr>
      <w:r w:rsidRPr="00BA07FE">
        <w:rPr>
          <w:rFonts w:ascii="Times-Roman" w:hAnsi="Times-Roman"/>
          <w:b/>
        </w:rPr>
        <w:t>Bluetooth</w:t>
      </w:r>
      <w:r>
        <w:rPr>
          <w:rFonts w:ascii="Times-Roman" w:hAnsi="Times-Roman"/>
          <w:b/>
        </w:rPr>
        <w:t xml:space="preserve"> </w:t>
      </w:r>
      <w:r w:rsidR="00DB4F81">
        <w:rPr>
          <w:rFonts w:ascii="Times-Roman" w:hAnsi="Times-Roman"/>
          <w:b/>
        </w:rPr>
        <w:t>Module</w:t>
      </w:r>
      <w:r w:rsidR="00DB4F81" w:rsidRPr="00BA07FE">
        <w:rPr>
          <w:rFonts w:ascii="Times-Roman" w:hAnsi="Times-Roman"/>
          <w:b/>
        </w:rPr>
        <w:t>:</w:t>
      </w:r>
      <w:r w:rsidR="00DB4F81">
        <w:rPr>
          <w:rFonts w:ascii="Times-Roman" w:hAnsi="Times-Roman"/>
        </w:rPr>
        <w:t xml:space="preserve"> we use Bluetooth moduleHC-05 shown in Fig.4 for sending and </w:t>
      </w:r>
      <w:proofErr w:type="gramStart"/>
      <w:r w:rsidR="00DB4F81">
        <w:rPr>
          <w:rFonts w:ascii="Times-Roman" w:hAnsi="Times-Roman"/>
        </w:rPr>
        <w:t>receiving  process</w:t>
      </w:r>
      <w:proofErr w:type="gramEnd"/>
      <w:r w:rsidR="00DB4F81">
        <w:rPr>
          <w:rFonts w:ascii="Times-Roman" w:hAnsi="Times-Roman"/>
        </w:rPr>
        <w:t xml:space="preserve"> by </w:t>
      </w:r>
      <w:proofErr w:type="spellStart"/>
      <w:r w:rsidR="00DB4F81">
        <w:rPr>
          <w:rFonts w:ascii="Times-Roman" w:hAnsi="Times-Roman"/>
        </w:rPr>
        <w:t>aurdino</w:t>
      </w:r>
      <w:proofErr w:type="spellEnd"/>
      <w:r w:rsidR="00DB4F81">
        <w:rPr>
          <w:rFonts w:ascii="Times-Roman" w:hAnsi="Times-Roman"/>
        </w:rPr>
        <w:t xml:space="preserve"> to mobile application.</w:t>
      </w:r>
    </w:p>
    <w:p w:rsidR="00426256" w:rsidRDefault="00426256" w:rsidP="00426256">
      <w:pPr>
        <w:pStyle w:val="ListParagraph"/>
        <w:rPr>
          <w:rFonts w:ascii="Times-Roman" w:hAnsi="Times-Roman"/>
          <w:b/>
        </w:rPr>
      </w:pPr>
      <w:r>
        <w:rPr>
          <w:noProof/>
          <w:lang w:val="en-IN" w:eastAsia="en-IN"/>
        </w:rPr>
        <w:drawing>
          <wp:inline distT="0" distB="0" distL="0" distR="0">
            <wp:extent cx="2299564" cy="2018127"/>
            <wp:effectExtent l="19050" t="0" r="5486" b="0"/>
            <wp:docPr id="24" name="Picture 24" descr="Bluetooth Module Interfa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luetooth Module Interfacing"/>
                    <pic:cNvPicPr>
                      <a:picLocks noChangeAspect="1" noChangeArrowheads="1"/>
                    </pic:cNvPicPr>
                  </pic:nvPicPr>
                  <pic:blipFill>
                    <a:blip r:embed="rId12"/>
                    <a:srcRect/>
                    <a:stretch>
                      <a:fillRect/>
                    </a:stretch>
                  </pic:blipFill>
                  <pic:spPr bwMode="auto">
                    <a:xfrm>
                      <a:off x="0" y="0"/>
                      <a:ext cx="2300370" cy="2018835"/>
                    </a:xfrm>
                    <a:prstGeom prst="rect">
                      <a:avLst/>
                    </a:prstGeom>
                    <a:noFill/>
                    <a:ln w="9525">
                      <a:noFill/>
                      <a:miter lim="800000"/>
                      <a:headEnd/>
                      <a:tailEnd/>
                    </a:ln>
                  </pic:spPr>
                </pic:pic>
              </a:graphicData>
            </a:graphic>
          </wp:inline>
        </w:drawing>
      </w:r>
    </w:p>
    <w:p w:rsidR="00DB4F81" w:rsidRDefault="00DB4F81" w:rsidP="00426256">
      <w:pPr>
        <w:pStyle w:val="ListParagraph"/>
        <w:rPr>
          <w:rFonts w:ascii="Times-Roman" w:hAnsi="Times-Roman"/>
          <w:sz w:val="16"/>
          <w:szCs w:val="16"/>
        </w:rPr>
      </w:pPr>
      <w:r w:rsidRPr="00DB4F81">
        <w:rPr>
          <w:rFonts w:ascii="Times-Roman" w:hAnsi="Times-Roman"/>
          <w:sz w:val="16"/>
          <w:szCs w:val="16"/>
        </w:rPr>
        <w:t>Fig.4 Bluetooth module HC-05</w:t>
      </w:r>
    </w:p>
    <w:p w:rsidR="00DB4F81" w:rsidRPr="00DB4F81" w:rsidRDefault="00DB4F81" w:rsidP="00DB4F81">
      <w:pPr>
        <w:jc w:val="both"/>
        <w:rPr>
          <w:rFonts w:ascii="Times-Roman" w:hAnsi="Times-Roman"/>
        </w:rPr>
      </w:pPr>
      <w:r w:rsidRPr="00DB4F81">
        <w:rPr>
          <w:rFonts w:ascii="Times-Roman" w:hAnsi="Times-Roman"/>
        </w:rPr>
        <w:t>Over all hardware structure</w:t>
      </w:r>
      <w:r>
        <w:rPr>
          <w:rFonts w:ascii="Times-Roman" w:hAnsi="Times-Roman"/>
        </w:rPr>
        <w:t xml:space="preserve"> shown in F</w:t>
      </w:r>
      <w:r w:rsidRPr="00DB4F81">
        <w:rPr>
          <w:rFonts w:ascii="Times-Roman" w:hAnsi="Times-Roman"/>
        </w:rPr>
        <w:t>ig5.</w:t>
      </w:r>
    </w:p>
    <w:p w:rsidR="00DB4F81" w:rsidRPr="00BA07FE" w:rsidRDefault="00DB4F81" w:rsidP="00426256">
      <w:pPr>
        <w:pStyle w:val="ListParagraph"/>
        <w:rPr>
          <w:rFonts w:ascii="Times-Roman" w:hAnsi="Times-Roman"/>
          <w:b/>
        </w:rPr>
      </w:pPr>
    </w:p>
    <w:p w:rsidR="00AA1BB4" w:rsidRDefault="00BA07FE" w:rsidP="00BA07FE">
      <w:pPr>
        <w:rPr>
          <w:b/>
        </w:rPr>
      </w:pPr>
      <w:r w:rsidRPr="00BA07FE">
        <w:rPr>
          <w:b/>
          <w:noProof/>
          <w:lang w:val="en-IN" w:eastAsia="en-IN"/>
        </w:rPr>
        <w:drawing>
          <wp:inline distT="0" distB="0" distL="0" distR="0">
            <wp:extent cx="3021330" cy="1448435"/>
            <wp:effectExtent l="19050" t="0" r="7620" b="0"/>
            <wp:docPr id="2" name="Picture 5" descr="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r"/>
                    <pic:cNvPicPr>
                      <a:picLocks noChangeAspect="1" noChangeArrowheads="1"/>
                    </pic:cNvPicPr>
                  </pic:nvPicPr>
                  <pic:blipFill>
                    <a:blip r:embed="rId13"/>
                    <a:srcRect/>
                    <a:stretch>
                      <a:fillRect/>
                    </a:stretch>
                  </pic:blipFill>
                  <pic:spPr bwMode="auto">
                    <a:xfrm>
                      <a:off x="0" y="0"/>
                      <a:ext cx="3021330" cy="1448435"/>
                    </a:xfrm>
                    <a:prstGeom prst="rect">
                      <a:avLst/>
                    </a:prstGeom>
                    <a:noFill/>
                    <a:ln w="9525">
                      <a:noFill/>
                      <a:miter lim="800000"/>
                      <a:headEnd/>
                      <a:tailEnd/>
                    </a:ln>
                  </pic:spPr>
                </pic:pic>
              </a:graphicData>
            </a:graphic>
          </wp:inline>
        </w:drawing>
      </w:r>
    </w:p>
    <w:p w:rsidR="00DB4F81" w:rsidRPr="00307D77" w:rsidRDefault="00DB4F81" w:rsidP="00BA07FE">
      <w:pPr>
        <w:rPr>
          <w:rFonts w:ascii="Times-Roman" w:hAnsi="Times-Roman"/>
          <w:sz w:val="16"/>
          <w:szCs w:val="16"/>
        </w:rPr>
      </w:pPr>
      <w:r w:rsidRPr="00307D77">
        <w:rPr>
          <w:rFonts w:ascii="Times-Roman" w:hAnsi="Times-Roman"/>
          <w:sz w:val="16"/>
          <w:szCs w:val="16"/>
        </w:rPr>
        <w:t>Fig.5 Hardware structure of speaking gloves</w:t>
      </w:r>
    </w:p>
    <w:p w:rsidR="00DB4F81" w:rsidRPr="00307D77" w:rsidRDefault="00DB4F81" w:rsidP="00C9229A">
      <w:pPr>
        <w:jc w:val="both"/>
        <w:rPr>
          <w:rFonts w:ascii="Times-Roman" w:hAnsi="Times-Roman"/>
          <w:b/>
        </w:rPr>
      </w:pPr>
      <w:r w:rsidRPr="00307D77">
        <w:rPr>
          <w:rFonts w:ascii="Times-Roman" w:hAnsi="Times-Roman"/>
          <w:b/>
        </w:rPr>
        <w:t>Software section:</w:t>
      </w:r>
    </w:p>
    <w:p w:rsidR="00DB4F81" w:rsidRPr="00307D77" w:rsidRDefault="00DB4F81" w:rsidP="00C9229A">
      <w:pPr>
        <w:jc w:val="both"/>
        <w:rPr>
          <w:rFonts w:ascii="Times-Roman" w:hAnsi="Times-Roman"/>
        </w:rPr>
      </w:pPr>
      <w:r w:rsidRPr="00307D77">
        <w:rPr>
          <w:rFonts w:ascii="Times-Roman" w:hAnsi="Times-Roman"/>
        </w:rPr>
        <w:t xml:space="preserve">Hardware programming is done of </w:t>
      </w:r>
      <w:proofErr w:type="spellStart"/>
      <w:r w:rsidRPr="00307D77">
        <w:rPr>
          <w:rFonts w:ascii="Times-Roman" w:hAnsi="Times-Roman"/>
        </w:rPr>
        <w:t>aurdino</w:t>
      </w:r>
      <w:proofErr w:type="spellEnd"/>
      <w:r w:rsidRPr="00307D77">
        <w:rPr>
          <w:rFonts w:ascii="Times-Roman" w:hAnsi="Times-Roman"/>
        </w:rPr>
        <w:t xml:space="preserve"> open software as shown in </w:t>
      </w:r>
      <w:proofErr w:type="gramStart"/>
      <w:r w:rsidRPr="00307D77">
        <w:rPr>
          <w:rFonts w:ascii="Times-Roman" w:hAnsi="Times-Roman"/>
        </w:rPr>
        <w:t>Fig.6(</w:t>
      </w:r>
      <w:proofErr w:type="gramEnd"/>
      <w:r w:rsidRPr="00307D77">
        <w:rPr>
          <w:rFonts w:ascii="Times-Roman" w:hAnsi="Times-Roman"/>
        </w:rPr>
        <w:t>a)</w:t>
      </w:r>
      <w:r w:rsidR="00307D77" w:rsidRPr="00307D77">
        <w:rPr>
          <w:rFonts w:ascii="Times-Roman" w:hAnsi="Times-Roman"/>
        </w:rPr>
        <w:t xml:space="preserve"> [10]</w:t>
      </w:r>
    </w:p>
    <w:p w:rsidR="00DB4F81" w:rsidRDefault="00DB4F81" w:rsidP="00C9229A">
      <w:pPr>
        <w:jc w:val="both"/>
      </w:pPr>
      <w:r w:rsidRPr="00DB4F81">
        <w:rPr>
          <w:noProof/>
          <w:lang w:val="en-IN" w:eastAsia="en-IN"/>
        </w:rPr>
        <w:lastRenderedPageBreak/>
        <w:drawing>
          <wp:inline distT="0" distB="0" distL="0" distR="0">
            <wp:extent cx="2999045" cy="3094329"/>
            <wp:effectExtent l="1905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2999105" cy="3094391"/>
                    </a:xfrm>
                    <a:prstGeom prst="rect">
                      <a:avLst/>
                    </a:prstGeom>
                    <a:noFill/>
                    <a:ln w="9525">
                      <a:noFill/>
                      <a:miter lim="800000"/>
                      <a:headEnd/>
                      <a:tailEnd/>
                    </a:ln>
                  </pic:spPr>
                </pic:pic>
              </a:graphicData>
            </a:graphic>
          </wp:inline>
        </w:drawing>
      </w:r>
    </w:p>
    <w:p w:rsidR="00DB4F81" w:rsidRDefault="00DB4F81" w:rsidP="00DB4F81">
      <w:pPr>
        <w:rPr>
          <w:sz w:val="16"/>
          <w:szCs w:val="16"/>
        </w:rPr>
      </w:pPr>
      <w:r>
        <w:rPr>
          <w:sz w:val="16"/>
          <w:szCs w:val="16"/>
        </w:rPr>
        <w:t>Fig.6</w:t>
      </w:r>
      <w:proofErr w:type="gramStart"/>
      <w:r>
        <w:rPr>
          <w:sz w:val="16"/>
          <w:szCs w:val="16"/>
        </w:rPr>
        <w:t>.(</w:t>
      </w:r>
      <w:proofErr w:type="gramEnd"/>
      <w:r>
        <w:rPr>
          <w:sz w:val="16"/>
          <w:szCs w:val="16"/>
        </w:rPr>
        <w:t>a)</w:t>
      </w:r>
      <w:r w:rsidRPr="00DB4F81">
        <w:rPr>
          <w:sz w:val="16"/>
          <w:szCs w:val="16"/>
        </w:rPr>
        <w:t xml:space="preserve"> Program of speaking glove</w:t>
      </w:r>
    </w:p>
    <w:p w:rsidR="00307D77" w:rsidRDefault="00307D77" w:rsidP="00DB4F81">
      <w:pPr>
        <w:jc w:val="both"/>
        <w:rPr>
          <w:color w:val="000000" w:themeColor="text1"/>
        </w:rPr>
      </w:pPr>
    </w:p>
    <w:p w:rsidR="00DB4F81" w:rsidRPr="00307D77" w:rsidRDefault="00DB4F81" w:rsidP="00DB4F81">
      <w:pPr>
        <w:jc w:val="both"/>
        <w:rPr>
          <w:rFonts w:ascii="Times-Roman" w:hAnsi="Times-Roman"/>
          <w:color w:val="000000" w:themeColor="text1"/>
        </w:rPr>
      </w:pPr>
      <w:r w:rsidRPr="00307D77">
        <w:rPr>
          <w:rFonts w:ascii="Times-Roman" w:hAnsi="Times-Roman"/>
          <w:color w:val="000000" w:themeColor="text1"/>
        </w:rPr>
        <w:t>Design</w:t>
      </w:r>
      <w:r w:rsidR="00946780" w:rsidRPr="00307D77">
        <w:rPr>
          <w:rFonts w:ascii="Times-Roman" w:hAnsi="Times-Roman"/>
          <w:color w:val="000000" w:themeColor="text1"/>
        </w:rPr>
        <w:t xml:space="preserve"> of mobile application is done </w:t>
      </w:r>
      <w:r w:rsidR="00946780" w:rsidRPr="00307D77">
        <w:rPr>
          <w:rFonts w:ascii="Times-Roman" w:hAnsi="Times-Roman"/>
          <w:color w:val="000000" w:themeColor="text1"/>
          <w:shd w:val="clear" w:color="auto" w:fill="FFFFFF"/>
        </w:rPr>
        <w:t>App Inventor for Android is an open-source web application originally provided by Google, and now maintained by the Massachusetts Institute of Technology</w:t>
      </w:r>
      <w:r w:rsidRPr="00307D77">
        <w:rPr>
          <w:rFonts w:ascii="Times-Roman" w:hAnsi="Times-Roman"/>
          <w:color w:val="000000" w:themeColor="text1"/>
        </w:rPr>
        <w:t xml:space="preserve"> </w:t>
      </w:r>
      <w:r w:rsidR="00307D77" w:rsidRPr="00307D77">
        <w:rPr>
          <w:rFonts w:ascii="Times-Roman" w:hAnsi="Times-Roman"/>
          <w:color w:val="000000" w:themeColor="text1"/>
        </w:rPr>
        <w:t>[10]</w:t>
      </w:r>
      <w:r w:rsidR="00307D77">
        <w:rPr>
          <w:rFonts w:ascii="Times-Roman" w:hAnsi="Times-Roman"/>
          <w:color w:val="000000" w:themeColor="text1"/>
        </w:rPr>
        <w:t xml:space="preserve"> as shown in</w:t>
      </w:r>
      <w:r w:rsidR="00307D77" w:rsidRPr="00307D77">
        <w:rPr>
          <w:rFonts w:ascii="Times-Roman" w:hAnsi="Times-Roman"/>
          <w:color w:val="000000" w:themeColor="text1"/>
        </w:rPr>
        <w:t xml:space="preserve"> Fig.6(b).</w:t>
      </w:r>
    </w:p>
    <w:p w:rsidR="00307D77" w:rsidRDefault="00307D77" w:rsidP="00DB4F81">
      <w:pPr>
        <w:jc w:val="both"/>
        <w:rPr>
          <w:color w:val="000000" w:themeColor="text1"/>
        </w:rPr>
      </w:pPr>
    </w:p>
    <w:p w:rsidR="00307D77" w:rsidRDefault="00307D77" w:rsidP="00DB4F81">
      <w:pPr>
        <w:jc w:val="both"/>
        <w:rPr>
          <w:color w:val="000000" w:themeColor="text1"/>
        </w:rPr>
      </w:pPr>
      <w:r w:rsidRPr="00307D77">
        <w:rPr>
          <w:noProof/>
          <w:color w:val="000000" w:themeColor="text1"/>
          <w:lang w:val="en-IN" w:eastAsia="en-IN"/>
        </w:rPr>
        <w:drawing>
          <wp:inline distT="0" distB="0" distL="0" distR="0">
            <wp:extent cx="3195828" cy="1931213"/>
            <wp:effectExtent l="19050" t="0" r="4572"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3196590" cy="1931673"/>
                    </a:xfrm>
                    <a:prstGeom prst="rect">
                      <a:avLst/>
                    </a:prstGeom>
                    <a:noFill/>
                    <a:ln w="9525">
                      <a:noFill/>
                      <a:miter lim="800000"/>
                      <a:headEnd/>
                      <a:tailEnd/>
                    </a:ln>
                  </pic:spPr>
                </pic:pic>
              </a:graphicData>
            </a:graphic>
          </wp:inline>
        </w:drawing>
      </w:r>
    </w:p>
    <w:p w:rsidR="00307D77" w:rsidRDefault="00307D77" w:rsidP="00DB4F81">
      <w:pPr>
        <w:jc w:val="both"/>
        <w:rPr>
          <w:color w:val="000000" w:themeColor="text1"/>
        </w:rPr>
      </w:pPr>
    </w:p>
    <w:p w:rsidR="00307D77" w:rsidRDefault="00307D77" w:rsidP="00DB4F81">
      <w:pPr>
        <w:jc w:val="both"/>
        <w:rPr>
          <w:color w:val="000000" w:themeColor="text1"/>
        </w:rPr>
      </w:pPr>
      <w:r w:rsidRPr="00307D77">
        <w:rPr>
          <w:noProof/>
          <w:color w:val="000000" w:themeColor="text1"/>
          <w:lang w:val="en-IN" w:eastAsia="en-IN"/>
        </w:rPr>
        <w:drawing>
          <wp:inline distT="0" distB="0" distL="0" distR="0">
            <wp:extent cx="3189347" cy="1880007"/>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a:stretch>
                      <a:fillRect/>
                    </a:stretch>
                  </pic:blipFill>
                  <pic:spPr bwMode="auto">
                    <a:xfrm>
                      <a:off x="0" y="0"/>
                      <a:ext cx="3189605" cy="1880159"/>
                    </a:xfrm>
                    <a:prstGeom prst="rect">
                      <a:avLst/>
                    </a:prstGeom>
                    <a:noFill/>
                    <a:ln w="9525">
                      <a:noFill/>
                      <a:miter lim="800000"/>
                      <a:headEnd/>
                      <a:tailEnd/>
                    </a:ln>
                  </pic:spPr>
                </pic:pic>
              </a:graphicData>
            </a:graphic>
          </wp:inline>
        </w:drawing>
      </w:r>
    </w:p>
    <w:p w:rsidR="00307D77" w:rsidRPr="00307D77" w:rsidRDefault="00307D77" w:rsidP="00307D77">
      <w:pPr>
        <w:rPr>
          <w:color w:val="000000" w:themeColor="text1"/>
          <w:sz w:val="16"/>
          <w:szCs w:val="16"/>
        </w:rPr>
      </w:pPr>
      <w:r w:rsidRPr="00307D77">
        <w:rPr>
          <w:color w:val="000000" w:themeColor="text1"/>
          <w:sz w:val="16"/>
          <w:szCs w:val="16"/>
        </w:rPr>
        <w:t>Fig.6</w:t>
      </w:r>
      <w:r>
        <w:rPr>
          <w:color w:val="000000" w:themeColor="text1"/>
          <w:sz w:val="16"/>
          <w:szCs w:val="16"/>
        </w:rPr>
        <w:t xml:space="preserve"> </w:t>
      </w:r>
      <w:r w:rsidRPr="00307D77">
        <w:rPr>
          <w:color w:val="000000" w:themeColor="text1"/>
          <w:sz w:val="16"/>
          <w:szCs w:val="16"/>
        </w:rPr>
        <w:t>(b) Design of mobile app in App inventor.</w:t>
      </w:r>
    </w:p>
    <w:p w:rsidR="00307D77" w:rsidRPr="00946780" w:rsidRDefault="00307D77" w:rsidP="00DB4F81">
      <w:pPr>
        <w:jc w:val="both"/>
        <w:rPr>
          <w:color w:val="000000" w:themeColor="text1"/>
        </w:rPr>
      </w:pPr>
    </w:p>
    <w:p w:rsidR="00B173FE" w:rsidRDefault="00B173FE" w:rsidP="00C9229A">
      <w:pPr>
        <w:jc w:val="both"/>
        <w:rPr>
          <w:b/>
        </w:rPr>
      </w:pPr>
      <w:r w:rsidRPr="00B173FE">
        <w:rPr>
          <w:b/>
        </w:rPr>
        <w:t>Block Diagram:</w:t>
      </w:r>
    </w:p>
    <w:p w:rsidR="00B173FE" w:rsidRPr="00B173FE" w:rsidRDefault="00B173FE" w:rsidP="00C9229A">
      <w:pPr>
        <w:jc w:val="both"/>
      </w:pPr>
      <w:r>
        <w:t>Working of speaking glove is explain on th</w:t>
      </w:r>
      <w:r w:rsidR="00307D77">
        <w:t>e block diagram as shown in Fig7</w:t>
      </w:r>
      <w:r>
        <w:t xml:space="preserve">. </w:t>
      </w:r>
    </w:p>
    <w:p w:rsidR="00C854A0" w:rsidRPr="00307D77" w:rsidRDefault="008846CA" w:rsidP="00307D77">
      <w:pPr>
        <w:rPr>
          <w:rFonts w:ascii="Times-Roman" w:hAnsi="Times-Roman"/>
          <w:sz w:val="16"/>
          <w:szCs w:val="16"/>
          <w:shd w:val="clear" w:color="auto" w:fill="FFFFFF"/>
        </w:rPr>
      </w:pPr>
      <w:r>
        <w:rPr>
          <w:noProof/>
          <w:lang w:val="en-IN" w:eastAsia="en-IN"/>
        </w:rPr>
        <w:lastRenderedPageBreak/>
        <w:drawing>
          <wp:inline distT="0" distB="0" distL="0" distR="0">
            <wp:extent cx="1122121" cy="2181272"/>
            <wp:effectExtent l="19050" t="0" r="1829"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1127996" cy="2192692"/>
                    </a:xfrm>
                    <a:prstGeom prst="rect">
                      <a:avLst/>
                    </a:prstGeom>
                    <a:noFill/>
                    <a:ln w="9525">
                      <a:noFill/>
                      <a:miter lim="800000"/>
                      <a:headEnd/>
                      <a:tailEnd/>
                    </a:ln>
                  </pic:spPr>
                </pic:pic>
              </a:graphicData>
            </a:graphic>
          </wp:inline>
        </w:drawing>
      </w:r>
    </w:p>
    <w:p w:rsidR="00C854A0" w:rsidRPr="00307D77" w:rsidRDefault="00307D77" w:rsidP="00307D77">
      <w:pPr>
        <w:rPr>
          <w:rFonts w:ascii="Times-Roman" w:hAnsi="Times-Roman"/>
          <w:sz w:val="16"/>
          <w:szCs w:val="16"/>
        </w:rPr>
      </w:pPr>
      <w:r w:rsidRPr="00307D77">
        <w:rPr>
          <w:rFonts w:ascii="Times-Roman" w:hAnsi="Times-Roman" w:cs="Fd4743-Identity-H"/>
          <w:sz w:val="16"/>
          <w:szCs w:val="16"/>
        </w:rPr>
        <w:t>Fig7. Block diagram of working of speaking Gloves.</w:t>
      </w:r>
    </w:p>
    <w:p w:rsidR="00A87904" w:rsidRDefault="00307D77" w:rsidP="00307D77">
      <w:pPr>
        <w:pStyle w:val="Heading1"/>
        <w:numPr>
          <w:ilvl w:val="0"/>
          <w:numId w:val="0"/>
        </w:numPr>
        <w:jc w:val="both"/>
        <w:rPr>
          <w:smallCaps w:val="0"/>
          <w:noProof w:val="0"/>
        </w:rPr>
      </w:pPr>
      <w:r>
        <w:rPr>
          <w:smallCaps w:val="0"/>
          <w:noProof w:val="0"/>
        </w:rPr>
        <w:t xml:space="preserve">As discuss above all hardware and software section. Different gesture is produces respective binary data and respective data is send to </w:t>
      </w:r>
      <w:r w:rsidR="006166DD">
        <w:rPr>
          <w:smallCaps w:val="0"/>
          <w:noProof w:val="0"/>
        </w:rPr>
        <w:t xml:space="preserve">mobile app. In mobile app receive data is compare in </w:t>
      </w:r>
      <w:proofErr w:type="gramStart"/>
      <w:r w:rsidR="006166DD">
        <w:rPr>
          <w:smallCaps w:val="0"/>
          <w:noProof w:val="0"/>
        </w:rPr>
        <w:t>programming ,</w:t>
      </w:r>
      <w:proofErr w:type="gramEnd"/>
      <w:r w:rsidR="006166DD">
        <w:rPr>
          <w:smallCaps w:val="0"/>
          <w:noProof w:val="0"/>
        </w:rPr>
        <w:t xml:space="preserve"> is any data is match then it display image and produce voice output. Table of different output at different gesture is shown in table.1</w:t>
      </w:r>
    </w:p>
    <w:p w:rsidR="006166DD" w:rsidRPr="006166DD" w:rsidRDefault="006166DD" w:rsidP="006166DD">
      <w:r>
        <w:rPr>
          <w:rFonts w:ascii="Times-Roman" w:hAnsi="Times-Roman" w:cs="Fd4743-Identity-H"/>
          <w:sz w:val="16"/>
          <w:szCs w:val="16"/>
        </w:rPr>
        <w:t>Table1.Speaking glove gesture and message output</w:t>
      </w:r>
    </w:p>
    <w:tbl>
      <w:tblPr>
        <w:tblW w:w="53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8"/>
        <w:gridCol w:w="753"/>
        <w:gridCol w:w="3027"/>
        <w:gridCol w:w="1080"/>
      </w:tblGrid>
      <w:tr w:rsidR="002947B2" w:rsidTr="00C854A0">
        <w:tc>
          <w:tcPr>
            <w:tcW w:w="468" w:type="dxa"/>
          </w:tcPr>
          <w:p w:rsidR="00B16466" w:rsidRDefault="00B16466" w:rsidP="001235CA">
            <w:proofErr w:type="spellStart"/>
            <w:r>
              <w:t>S.No</w:t>
            </w:r>
            <w:proofErr w:type="spellEnd"/>
            <w:r>
              <w:t>.</w:t>
            </w:r>
          </w:p>
        </w:tc>
        <w:tc>
          <w:tcPr>
            <w:tcW w:w="753" w:type="dxa"/>
          </w:tcPr>
          <w:p w:rsidR="00B16466" w:rsidRDefault="00B16466" w:rsidP="001235CA">
            <w:r>
              <w:t>Bin</w:t>
            </w:r>
          </w:p>
        </w:tc>
        <w:tc>
          <w:tcPr>
            <w:tcW w:w="3027" w:type="dxa"/>
          </w:tcPr>
          <w:p w:rsidR="00B16466" w:rsidRDefault="00B16466" w:rsidP="001235CA">
            <w:r>
              <w:t>Gestures</w:t>
            </w:r>
          </w:p>
        </w:tc>
        <w:tc>
          <w:tcPr>
            <w:tcW w:w="1080" w:type="dxa"/>
          </w:tcPr>
          <w:p w:rsidR="00B16466" w:rsidRDefault="00B16466" w:rsidP="001235CA">
            <w:r>
              <w:t>Message</w:t>
            </w:r>
          </w:p>
        </w:tc>
      </w:tr>
      <w:tr w:rsidR="002947B2" w:rsidTr="00C854A0">
        <w:tc>
          <w:tcPr>
            <w:tcW w:w="468" w:type="dxa"/>
          </w:tcPr>
          <w:p w:rsidR="00B16466" w:rsidRDefault="002947B2" w:rsidP="002947B2">
            <w:r>
              <w:t>1</w:t>
            </w:r>
          </w:p>
        </w:tc>
        <w:tc>
          <w:tcPr>
            <w:tcW w:w="753" w:type="dxa"/>
          </w:tcPr>
          <w:p w:rsidR="00B16466" w:rsidRDefault="002947B2" w:rsidP="002947B2">
            <w:r>
              <w:t>00000</w:t>
            </w:r>
          </w:p>
        </w:tc>
        <w:tc>
          <w:tcPr>
            <w:tcW w:w="3027" w:type="dxa"/>
          </w:tcPr>
          <w:p w:rsidR="00B16466" w:rsidRDefault="008846CA" w:rsidP="001235CA">
            <w:r>
              <w:rPr>
                <w:noProof/>
                <w:lang w:val="en-IN" w:eastAsia="en-IN"/>
              </w:rPr>
              <w:drawing>
                <wp:inline distT="0" distB="0" distL="0" distR="0">
                  <wp:extent cx="1718945" cy="105346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1718945" cy="1053465"/>
                          </a:xfrm>
                          <a:prstGeom prst="rect">
                            <a:avLst/>
                          </a:prstGeom>
                          <a:noFill/>
                          <a:ln w="9525">
                            <a:noFill/>
                            <a:miter lim="800000"/>
                            <a:headEnd/>
                            <a:tailEnd/>
                          </a:ln>
                        </pic:spPr>
                      </pic:pic>
                    </a:graphicData>
                  </a:graphic>
                </wp:inline>
              </w:drawing>
            </w:r>
          </w:p>
        </w:tc>
        <w:tc>
          <w:tcPr>
            <w:tcW w:w="1080" w:type="dxa"/>
          </w:tcPr>
          <w:p w:rsidR="00B16466" w:rsidRDefault="002947B2" w:rsidP="001235CA">
            <w:r>
              <w:t>No message</w:t>
            </w:r>
          </w:p>
        </w:tc>
      </w:tr>
      <w:tr w:rsidR="002947B2" w:rsidTr="00C854A0">
        <w:tc>
          <w:tcPr>
            <w:tcW w:w="468" w:type="dxa"/>
          </w:tcPr>
          <w:p w:rsidR="00B16466" w:rsidRDefault="002947B2" w:rsidP="001235CA">
            <w:r>
              <w:t>2.</w:t>
            </w:r>
          </w:p>
        </w:tc>
        <w:tc>
          <w:tcPr>
            <w:tcW w:w="753" w:type="dxa"/>
          </w:tcPr>
          <w:p w:rsidR="00B16466" w:rsidRDefault="002947B2" w:rsidP="00C854A0">
            <w:pPr>
              <w:jc w:val="both"/>
            </w:pPr>
            <w:r>
              <w:t>11100</w:t>
            </w:r>
          </w:p>
        </w:tc>
        <w:tc>
          <w:tcPr>
            <w:tcW w:w="3027" w:type="dxa"/>
          </w:tcPr>
          <w:p w:rsidR="00B16466" w:rsidRDefault="008846CA" w:rsidP="001235CA">
            <w:r>
              <w:rPr>
                <w:noProof/>
                <w:lang w:val="en-IN" w:eastAsia="en-IN"/>
              </w:rPr>
              <w:drawing>
                <wp:inline distT="0" distB="0" distL="0" distR="0">
                  <wp:extent cx="1660525" cy="125793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1660525" cy="1257935"/>
                          </a:xfrm>
                          <a:prstGeom prst="rect">
                            <a:avLst/>
                          </a:prstGeom>
                          <a:noFill/>
                          <a:ln w="9525">
                            <a:noFill/>
                            <a:miter lim="800000"/>
                            <a:headEnd/>
                            <a:tailEnd/>
                          </a:ln>
                        </pic:spPr>
                      </pic:pic>
                    </a:graphicData>
                  </a:graphic>
                </wp:inline>
              </w:drawing>
            </w:r>
          </w:p>
        </w:tc>
        <w:tc>
          <w:tcPr>
            <w:tcW w:w="1080" w:type="dxa"/>
          </w:tcPr>
          <w:p w:rsidR="00B16466" w:rsidRDefault="002947B2" w:rsidP="001235CA">
            <w:r>
              <w:t>Need water</w:t>
            </w:r>
          </w:p>
        </w:tc>
      </w:tr>
      <w:tr w:rsidR="002947B2" w:rsidTr="00C854A0">
        <w:tc>
          <w:tcPr>
            <w:tcW w:w="468" w:type="dxa"/>
          </w:tcPr>
          <w:p w:rsidR="00B16466" w:rsidRDefault="002947B2" w:rsidP="001235CA">
            <w:r>
              <w:t>3.</w:t>
            </w:r>
          </w:p>
        </w:tc>
        <w:tc>
          <w:tcPr>
            <w:tcW w:w="753" w:type="dxa"/>
          </w:tcPr>
          <w:p w:rsidR="00B16466" w:rsidRDefault="002947B2" w:rsidP="001235CA">
            <w:r>
              <w:t>01111</w:t>
            </w:r>
          </w:p>
        </w:tc>
        <w:tc>
          <w:tcPr>
            <w:tcW w:w="3027" w:type="dxa"/>
          </w:tcPr>
          <w:p w:rsidR="00B16466" w:rsidRDefault="008846CA" w:rsidP="001235CA">
            <w:r>
              <w:rPr>
                <w:noProof/>
                <w:lang w:val="en-IN" w:eastAsia="en-IN"/>
              </w:rPr>
              <w:drawing>
                <wp:inline distT="0" distB="0" distL="0" distR="0">
                  <wp:extent cx="1675130" cy="1236345"/>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1675130" cy="1236345"/>
                          </a:xfrm>
                          <a:prstGeom prst="rect">
                            <a:avLst/>
                          </a:prstGeom>
                          <a:noFill/>
                          <a:ln w="9525">
                            <a:noFill/>
                            <a:miter lim="800000"/>
                            <a:headEnd/>
                            <a:tailEnd/>
                          </a:ln>
                        </pic:spPr>
                      </pic:pic>
                    </a:graphicData>
                  </a:graphic>
                </wp:inline>
              </w:drawing>
            </w:r>
          </w:p>
        </w:tc>
        <w:tc>
          <w:tcPr>
            <w:tcW w:w="1080" w:type="dxa"/>
          </w:tcPr>
          <w:p w:rsidR="00B16466" w:rsidRDefault="002947B2" w:rsidP="001235CA">
            <w:r>
              <w:t>I want to go washroom</w:t>
            </w:r>
          </w:p>
        </w:tc>
      </w:tr>
      <w:tr w:rsidR="002947B2" w:rsidTr="00C854A0">
        <w:tc>
          <w:tcPr>
            <w:tcW w:w="468" w:type="dxa"/>
          </w:tcPr>
          <w:p w:rsidR="00B16466" w:rsidRDefault="002947B2" w:rsidP="001235CA">
            <w:r>
              <w:t>4.</w:t>
            </w:r>
          </w:p>
        </w:tc>
        <w:tc>
          <w:tcPr>
            <w:tcW w:w="753" w:type="dxa"/>
          </w:tcPr>
          <w:p w:rsidR="00B16466" w:rsidRDefault="002947B2" w:rsidP="001235CA">
            <w:r>
              <w:t>11001</w:t>
            </w:r>
          </w:p>
        </w:tc>
        <w:tc>
          <w:tcPr>
            <w:tcW w:w="3027" w:type="dxa"/>
          </w:tcPr>
          <w:p w:rsidR="00B16466" w:rsidRDefault="008846CA" w:rsidP="001235CA">
            <w:r>
              <w:rPr>
                <w:noProof/>
                <w:lang w:val="en-IN" w:eastAsia="en-IN"/>
              </w:rPr>
              <w:drawing>
                <wp:inline distT="0" distB="0" distL="0" distR="0">
                  <wp:extent cx="1177925" cy="1404620"/>
                  <wp:effectExtent l="1905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1177925" cy="1404620"/>
                          </a:xfrm>
                          <a:prstGeom prst="rect">
                            <a:avLst/>
                          </a:prstGeom>
                          <a:noFill/>
                          <a:ln w="9525">
                            <a:noFill/>
                            <a:miter lim="800000"/>
                            <a:headEnd/>
                            <a:tailEnd/>
                          </a:ln>
                        </pic:spPr>
                      </pic:pic>
                    </a:graphicData>
                  </a:graphic>
                </wp:inline>
              </w:drawing>
            </w:r>
          </w:p>
        </w:tc>
        <w:tc>
          <w:tcPr>
            <w:tcW w:w="1080" w:type="dxa"/>
          </w:tcPr>
          <w:p w:rsidR="00B16466" w:rsidRDefault="002947B2" w:rsidP="001235CA">
            <w:r>
              <w:t>Feeling Well</w:t>
            </w:r>
          </w:p>
        </w:tc>
      </w:tr>
      <w:tr w:rsidR="002947B2" w:rsidTr="00C854A0">
        <w:tc>
          <w:tcPr>
            <w:tcW w:w="468" w:type="dxa"/>
          </w:tcPr>
          <w:p w:rsidR="00B16466" w:rsidRDefault="002947B2" w:rsidP="001235CA">
            <w:r>
              <w:lastRenderedPageBreak/>
              <w:t>5</w:t>
            </w:r>
          </w:p>
        </w:tc>
        <w:tc>
          <w:tcPr>
            <w:tcW w:w="753" w:type="dxa"/>
          </w:tcPr>
          <w:p w:rsidR="00B16466" w:rsidRDefault="002947B2" w:rsidP="001235CA">
            <w:r>
              <w:t>01110</w:t>
            </w:r>
          </w:p>
        </w:tc>
        <w:tc>
          <w:tcPr>
            <w:tcW w:w="3027" w:type="dxa"/>
          </w:tcPr>
          <w:p w:rsidR="00B16466" w:rsidRDefault="008846CA" w:rsidP="001235CA">
            <w:r>
              <w:rPr>
                <w:noProof/>
                <w:lang w:val="en-IN" w:eastAsia="en-IN"/>
              </w:rPr>
              <w:drawing>
                <wp:inline distT="0" distB="0" distL="0" distR="0">
                  <wp:extent cx="1653540" cy="1207135"/>
                  <wp:effectExtent l="1905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1653540" cy="1207135"/>
                          </a:xfrm>
                          <a:prstGeom prst="rect">
                            <a:avLst/>
                          </a:prstGeom>
                          <a:noFill/>
                          <a:ln w="9525">
                            <a:noFill/>
                            <a:miter lim="800000"/>
                            <a:headEnd/>
                            <a:tailEnd/>
                          </a:ln>
                        </pic:spPr>
                      </pic:pic>
                    </a:graphicData>
                  </a:graphic>
                </wp:inline>
              </w:drawing>
            </w:r>
          </w:p>
        </w:tc>
        <w:tc>
          <w:tcPr>
            <w:tcW w:w="1080" w:type="dxa"/>
          </w:tcPr>
          <w:p w:rsidR="00B16466" w:rsidRDefault="002947B2" w:rsidP="001235CA">
            <w:r>
              <w:t>Call Doctor</w:t>
            </w:r>
          </w:p>
        </w:tc>
      </w:tr>
    </w:tbl>
    <w:p w:rsidR="001235CA" w:rsidRDefault="001235CA" w:rsidP="001235CA"/>
    <w:p w:rsidR="00F46A9D" w:rsidRDefault="00F46A9D" w:rsidP="00CC08EC">
      <w:pPr>
        <w:pStyle w:val="Heading1"/>
        <w:numPr>
          <w:ilvl w:val="0"/>
          <w:numId w:val="20"/>
        </w:numPr>
      </w:pPr>
      <w:r>
        <w:t>conclusion</w:t>
      </w:r>
    </w:p>
    <w:p w:rsidR="00D458E0" w:rsidRDefault="00D458E0" w:rsidP="00D458E0">
      <w:pPr>
        <w:autoSpaceDE w:val="0"/>
        <w:autoSpaceDN w:val="0"/>
        <w:adjustRightInd w:val="0"/>
        <w:jc w:val="both"/>
      </w:pPr>
      <w:r>
        <w:t xml:space="preserve">The AWS </w:t>
      </w:r>
      <w:proofErr w:type="spellStart"/>
      <w:r>
        <w:t>Rekognition</w:t>
      </w:r>
      <w:proofErr w:type="spellEnd"/>
      <w:r>
        <w:t xml:space="preserve"> is very accurate and is works with more than 99% accuracy. The system will be able to detect less resolution images, tilted images and even side faces.</w:t>
      </w:r>
    </w:p>
    <w:p w:rsidR="00D458E0" w:rsidRDefault="00D458E0" w:rsidP="00D458E0">
      <w:pPr>
        <w:autoSpaceDE w:val="0"/>
        <w:autoSpaceDN w:val="0"/>
        <w:adjustRightInd w:val="0"/>
        <w:jc w:val="both"/>
      </w:pPr>
      <w:r>
        <w:t xml:space="preserve">It can also detect the actions and verbs like Punching, Kicking and violence etc. That makes it even more powerful </w:t>
      </w:r>
    </w:p>
    <w:p w:rsidR="00F46A9D" w:rsidRDefault="00D458E0" w:rsidP="00D458E0">
      <w:pPr>
        <w:autoSpaceDE w:val="0"/>
        <w:autoSpaceDN w:val="0"/>
        <w:adjustRightInd w:val="0"/>
        <w:jc w:val="both"/>
        <w:rPr>
          <w:rFonts w:ascii="Fd4743-Identity-H" w:hAnsi="Fd4743-Identity-H" w:cs="Fd4743-Identity-H"/>
          <w:sz w:val="17"/>
          <w:szCs w:val="17"/>
        </w:rPr>
      </w:pPr>
      <w:r>
        <w:t>The AWS SNS helps us to send SMS and E-mails t</w:t>
      </w:r>
      <w:r>
        <w:t>o the authorities in real time.</w:t>
      </w:r>
    </w:p>
    <w:p w:rsidR="00D458E0" w:rsidRDefault="00DA0F29" w:rsidP="00DA0F29">
      <w:pPr>
        <w:pStyle w:val="Heading1"/>
        <w:numPr>
          <w:ilvl w:val="0"/>
          <w:numId w:val="37"/>
        </w:numPr>
      </w:pPr>
      <w:r>
        <w:t>solution</w:t>
      </w:r>
    </w:p>
    <w:p w:rsidR="00D458E0" w:rsidRDefault="00D458E0" w:rsidP="00D458E0">
      <w:pPr>
        <w:autoSpaceDE w:val="0"/>
        <w:autoSpaceDN w:val="0"/>
        <w:adjustRightInd w:val="0"/>
        <w:jc w:val="both"/>
        <w:rPr>
          <w:rFonts w:ascii="Fd4743-Identity-H" w:hAnsi="Fd4743-Identity-H" w:cs="Fd4743-Identity-H"/>
          <w:sz w:val="17"/>
          <w:szCs w:val="17"/>
        </w:rPr>
      </w:pPr>
      <w:r>
        <w:t>Amazon Web Service is being used for this project. AWS provides us various services that are very efficient are very affordable.  The system will consist of a number of cameras in the building (let say college). We have a folder consisting of images of all the rusticated students and the criminals that have caused harm to the college in the past. For better accuracy we will ha</w:t>
      </w:r>
      <w:r w:rsidR="00DA0F29">
        <w:t xml:space="preserve">ve at least five photos of each person </w:t>
      </w:r>
      <w:r>
        <w:t>collected from different sources by using his or her social media accounts. All this data is saved in t</w:t>
      </w:r>
      <w:r w:rsidR="00DA0F29">
        <w:t xml:space="preserve">he folder “Reference </w:t>
      </w:r>
      <w:r>
        <w:t>faces”. The cameras will record the video and captures the images after a fixed time interval. In the morning since Student’s traffic at the college gate is maximum. Hence images are taken from the video after every 5 seconds. During afternoon the traffic isn’t much. Hence we can reduce the frequency to 1 minute. We have to create an account on AWS and connect it with our system using AW</w:t>
      </w:r>
      <w:r w:rsidR="00DA0F29">
        <w:t>S-CLI by using our account credentials</w:t>
      </w:r>
      <w:r>
        <w:t xml:space="preserve">. Once system has been connected with AWS. We run our python code to compare the images </w:t>
      </w:r>
      <w:r w:rsidR="00DA0F29">
        <w:t xml:space="preserve">in “Face to match” folder with images present in “reference </w:t>
      </w:r>
      <w:r>
        <w:t xml:space="preserve">faces” Using AWS </w:t>
      </w:r>
      <w:proofErr w:type="spellStart"/>
      <w:r>
        <w:t>Rekognition</w:t>
      </w:r>
      <w:proofErr w:type="spellEnd"/>
      <w:r>
        <w:t xml:space="preserve"> which is Machine </w:t>
      </w:r>
      <w:r w:rsidR="00DA0F29">
        <w:t>learning API</w:t>
      </w:r>
      <w:r>
        <w:t xml:space="preserve">. If any of the person faces matches with face that are not allowed in the building. The AWS SNS is triggered and the authorities are alert regarding same. The SNS sends an Email as well as SMS to the authorities if confidence rate is more than 90% else if confidence is less than 90% First manual checking is required before alerting the authorities. Image Detection is also done and if any image consists of labels like Violence, punching etc. Then too authorities are informed. And the people who did violence, </w:t>
      </w:r>
      <w:r w:rsidR="00DA0F29">
        <w:t>their</w:t>
      </w:r>
      <w:r>
        <w:t xml:space="preserve"> fac</w:t>
      </w:r>
      <w:r w:rsidR="00DA0F29">
        <w:t xml:space="preserve">es are also added in “Reference </w:t>
      </w:r>
      <w:r>
        <w:t>faces” folder. The system quite accurate and has more than 99% accuracy. It can even detect and recognize faces in less resolution images. It works fine with side faces and tilted images.</w:t>
      </w:r>
      <w:bookmarkStart w:id="0" w:name="_GoBack"/>
      <w:bookmarkEnd w:id="0"/>
    </w:p>
    <w:p w:rsidR="00C373A3" w:rsidRDefault="00C373A3" w:rsidP="00D458E0">
      <w:pPr>
        <w:pStyle w:val="Heading1"/>
        <w:numPr>
          <w:ilvl w:val="0"/>
          <w:numId w:val="37"/>
        </w:numPr>
      </w:pPr>
      <w:r>
        <w:t>Future Enhancement</w:t>
      </w:r>
    </w:p>
    <w:p w:rsidR="00C373A3" w:rsidRPr="00C373A3" w:rsidRDefault="00C373A3" w:rsidP="00C373A3">
      <w:pPr>
        <w:autoSpaceDE w:val="0"/>
        <w:autoSpaceDN w:val="0"/>
        <w:adjustRightInd w:val="0"/>
        <w:jc w:val="both"/>
      </w:pPr>
      <w:r w:rsidRPr="00C373A3">
        <w:t>Nothing is perfect in this world, always there is a room for</w:t>
      </w:r>
      <w:r>
        <w:t xml:space="preserve"> </w:t>
      </w:r>
      <w:r w:rsidRPr="00C373A3">
        <w:t>improvement. This project can be enhanced further by using</w:t>
      </w:r>
      <w:r>
        <w:t xml:space="preserve"> </w:t>
      </w:r>
      <w:r w:rsidRPr="00C373A3">
        <w:t xml:space="preserve">memory which would </w:t>
      </w:r>
      <w:r w:rsidR="00D458E0">
        <w:t>have real time</w:t>
      </w:r>
      <w:r w:rsidRPr="00C373A3">
        <w:t xml:space="preserve"> recorded </w:t>
      </w:r>
      <w:r w:rsidR="00D458E0">
        <w:t xml:space="preserve">footage </w:t>
      </w:r>
      <w:r w:rsidRPr="00C373A3">
        <w:t>by humans to</w:t>
      </w:r>
      <w:r>
        <w:t xml:space="preserve"> </w:t>
      </w:r>
      <w:r w:rsidRPr="00C373A3">
        <w:t>gen</w:t>
      </w:r>
      <w:r w:rsidR="00D458E0">
        <w:t>erate a huge datasets</w:t>
      </w:r>
      <w:r w:rsidRPr="00C373A3">
        <w:t xml:space="preserve"> and more natural voice</w:t>
      </w:r>
      <w:r>
        <w:t xml:space="preserve"> </w:t>
      </w:r>
      <w:r w:rsidRPr="00C373A3">
        <w:t>could be heard with ease, To make it 100% waterproof,</w:t>
      </w:r>
      <w:r>
        <w:t xml:space="preserve"> </w:t>
      </w:r>
      <w:r w:rsidRPr="00C373A3">
        <w:t>some protected layers may be fashioned in order to secure</w:t>
      </w:r>
    </w:p>
    <w:p w:rsidR="00C373A3" w:rsidRPr="00C373A3" w:rsidRDefault="00C373A3" w:rsidP="00C373A3">
      <w:pPr>
        <w:jc w:val="both"/>
      </w:pPr>
      <w:proofErr w:type="gramStart"/>
      <w:r w:rsidRPr="00C373A3">
        <w:t>t</w:t>
      </w:r>
      <w:r w:rsidR="00D458E0">
        <w:t>he</w:t>
      </w:r>
      <w:proofErr w:type="gramEnd"/>
      <w:r w:rsidR="00D458E0">
        <w:t xml:space="preserve"> circuit, battery and speaker.</w:t>
      </w:r>
    </w:p>
    <w:p w:rsidR="00CC08EC" w:rsidRPr="00C373A3" w:rsidRDefault="00E8685B" w:rsidP="00D458E0">
      <w:pPr>
        <w:pStyle w:val="Heading1"/>
        <w:numPr>
          <w:ilvl w:val="0"/>
          <w:numId w:val="37"/>
        </w:numPr>
      </w:pPr>
      <w:r w:rsidRPr="00C373A3">
        <w:lastRenderedPageBreak/>
        <w:t>References</w:t>
      </w:r>
    </w:p>
    <w:p w:rsidR="008A55B5" w:rsidRDefault="008A55B5">
      <w:pPr>
        <w:rPr>
          <w:rFonts w:eastAsia="MS Mincho"/>
        </w:rPr>
      </w:pPr>
    </w:p>
    <w:p w:rsidR="00D458E0" w:rsidRPr="00D458E0" w:rsidRDefault="00E50ED1" w:rsidP="00D458E0">
      <w:pPr>
        <w:numPr>
          <w:ilvl w:val="0"/>
          <w:numId w:val="26"/>
        </w:numPr>
        <w:autoSpaceDE w:val="0"/>
        <w:autoSpaceDN w:val="0"/>
        <w:adjustRightInd w:val="0"/>
        <w:jc w:val="both"/>
        <w:rPr>
          <w:sz w:val="16"/>
          <w:szCs w:val="16"/>
        </w:rPr>
      </w:pPr>
      <w:r w:rsidRPr="00E50ED1">
        <w:rPr>
          <w:sz w:val="16"/>
          <w:szCs w:val="16"/>
        </w:rPr>
        <w:t xml:space="preserve">B. Ali, S. </w:t>
      </w:r>
      <w:proofErr w:type="spellStart"/>
      <w:r w:rsidRPr="00E50ED1">
        <w:rPr>
          <w:sz w:val="16"/>
          <w:szCs w:val="16"/>
        </w:rPr>
        <w:t>Munawwa</w:t>
      </w:r>
      <w:proofErr w:type="spellEnd"/>
      <w:r w:rsidR="00D458E0" w:rsidRPr="00D458E0">
        <w:rPr>
          <w:sz w:val="16"/>
          <w:szCs w:val="16"/>
        </w:rPr>
        <w:t xml:space="preserve">[1]S. M. Prakash and C. J. </w:t>
      </w:r>
      <w:proofErr w:type="spellStart"/>
      <w:r w:rsidR="00D458E0" w:rsidRPr="00D458E0">
        <w:rPr>
          <w:sz w:val="16"/>
          <w:szCs w:val="16"/>
        </w:rPr>
        <w:t>Kalpna</w:t>
      </w:r>
      <w:proofErr w:type="spellEnd"/>
      <w:r w:rsidR="00D458E0" w:rsidRPr="00D458E0">
        <w:rPr>
          <w:sz w:val="16"/>
          <w:szCs w:val="16"/>
        </w:rPr>
        <w:t>, “Face Recognition Using PCA,” International Journal of Artificial Intelligence Knowledge Discovery, vol. 1, pp. 25-28, 2011. Article (</w:t>
      </w:r>
      <w:proofErr w:type="spellStart"/>
      <w:r w:rsidR="00D458E0" w:rsidRPr="00D458E0">
        <w:rPr>
          <w:sz w:val="16"/>
          <w:szCs w:val="16"/>
        </w:rPr>
        <w:t>CrossRef</w:t>
      </w:r>
      <w:proofErr w:type="spellEnd"/>
      <w:r w:rsidR="00D458E0" w:rsidRPr="00D458E0">
        <w:rPr>
          <w:sz w:val="16"/>
          <w:szCs w:val="16"/>
        </w:rPr>
        <w:t xml:space="preserve"> Link).</w:t>
      </w:r>
    </w:p>
    <w:p w:rsidR="00D458E0" w:rsidRPr="00D458E0" w:rsidRDefault="00D458E0" w:rsidP="00D458E0">
      <w:pPr>
        <w:numPr>
          <w:ilvl w:val="0"/>
          <w:numId w:val="26"/>
        </w:numPr>
        <w:autoSpaceDE w:val="0"/>
        <w:autoSpaceDN w:val="0"/>
        <w:adjustRightInd w:val="0"/>
        <w:jc w:val="both"/>
        <w:rPr>
          <w:sz w:val="16"/>
          <w:szCs w:val="16"/>
        </w:rPr>
      </w:pPr>
      <w:proofErr w:type="spellStart"/>
      <w:r w:rsidRPr="00D458E0">
        <w:rPr>
          <w:sz w:val="16"/>
          <w:szCs w:val="16"/>
        </w:rPr>
        <w:t>Erdem</w:t>
      </w:r>
      <w:proofErr w:type="spellEnd"/>
      <w:r w:rsidRPr="00D458E0">
        <w:rPr>
          <w:sz w:val="16"/>
          <w:szCs w:val="16"/>
        </w:rPr>
        <w:t xml:space="preserve">, H. and </w:t>
      </w:r>
      <w:proofErr w:type="spellStart"/>
      <w:r w:rsidRPr="00D458E0">
        <w:rPr>
          <w:sz w:val="16"/>
          <w:szCs w:val="16"/>
        </w:rPr>
        <w:t>Uner</w:t>
      </w:r>
      <w:proofErr w:type="spellEnd"/>
      <w:r w:rsidRPr="00D458E0">
        <w:rPr>
          <w:sz w:val="16"/>
          <w:szCs w:val="16"/>
        </w:rPr>
        <w:t>, A., "A multi-channel remote controller for home and office appliances,” IEEE Transactions on Consumer Electronics, vol. 55, no. 4, pp. 2184, 2189, November 2009. Article (</w:t>
      </w:r>
      <w:proofErr w:type="spellStart"/>
      <w:r w:rsidRPr="00D458E0">
        <w:rPr>
          <w:sz w:val="16"/>
          <w:szCs w:val="16"/>
        </w:rPr>
        <w:t>CrossRef</w:t>
      </w:r>
      <w:proofErr w:type="spellEnd"/>
      <w:r w:rsidRPr="00D458E0">
        <w:rPr>
          <w:sz w:val="16"/>
          <w:szCs w:val="16"/>
        </w:rPr>
        <w:t xml:space="preserve"> Link).</w:t>
      </w:r>
    </w:p>
    <w:p w:rsidR="00D458E0" w:rsidRPr="00D458E0" w:rsidRDefault="00D458E0" w:rsidP="00D458E0">
      <w:pPr>
        <w:numPr>
          <w:ilvl w:val="0"/>
          <w:numId w:val="26"/>
        </w:numPr>
        <w:autoSpaceDE w:val="0"/>
        <w:autoSpaceDN w:val="0"/>
        <w:adjustRightInd w:val="0"/>
        <w:jc w:val="both"/>
        <w:rPr>
          <w:sz w:val="16"/>
          <w:szCs w:val="16"/>
        </w:rPr>
      </w:pPr>
      <w:proofErr w:type="spellStart"/>
      <w:r w:rsidRPr="00D458E0">
        <w:rPr>
          <w:sz w:val="16"/>
          <w:szCs w:val="16"/>
        </w:rPr>
        <w:t>Yuksekkaya</w:t>
      </w:r>
      <w:proofErr w:type="spellEnd"/>
      <w:r w:rsidRPr="00D458E0">
        <w:rPr>
          <w:sz w:val="16"/>
          <w:szCs w:val="16"/>
        </w:rPr>
        <w:t xml:space="preserve">, B.; </w:t>
      </w:r>
      <w:proofErr w:type="spellStart"/>
      <w:r w:rsidRPr="00D458E0">
        <w:rPr>
          <w:sz w:val="16"/>
          <w:szCs w:val="16"/>
        </w:rPr>
        <w:t>Kayalar</w:t>
      </w:r>
      <w:proofErr w:type="spellEnd"/>
      <w:r w:rsidRPr="00D458E0">
        <w:rPr>
          <w:sz w:val="16"/>
          <w:szCs w:val="16"/>
        </w:rPr>
        <w:t xml:space="preserve">, A.A., </w:t>
      </w:r>
      <w:proofErr w:type="spellStart"/>
      <w:r w:rsidRPr="00D458E0">
        <w:rPr>
          <w:sz w:val="16"/>
          <w:szCs w:val="16"/>
        </w:rPr>
        <w:t>Tosun</w:t>
      </w:r>
      <w:proofErr w:type="spellEnd"/>
      <w:r w:rsidRPr="00D458E0">
        <w:rPr>
          <w:sz w:val="16"/>
          <w:szCs w:val="16"/>
        </w:rPr>
        <w:t xml:space="preserve">, M.B., </w:t>
      </w:r>
      <w:proofErr w:type="spellStart"/>
      <w:r w:rsidRPr="00D458E0">
        <w:rPr>
          <w:sz w:val="16"/>
          <w:szCs w:val="16"/>
        </w:rPr>
        <w:t>Ozcan</w:t>
      </w:r>
      <w:proofErr w:type="spellEnd"/>
      <w:r w:rsidRPr="00D458E0">
        <w:rPr>
          <w:sz w:val="16"/>
          <w:szCs w:val="16"/>
        </w:rPr>
        <w:t xml:space="preserve">, M.K. and </w:t>
      </w:r>
      <w:proofErr w:type="spellStart"/>
      <w:r w:rsidRPr="00D458E0">
        <w:rPr>
          <w:sz w:val="16"/>
          <w:szCs w:val="16"/>
        </w:rPr>
        <w:t>Alkar</w:t>
      </w:r>
      <w:proofErr w:type="spellEnd"/>
      <w:r w:rsidRPr="00D458E0">
        <w:rPr>
          <w:sz w:val="16"/>
          <w:szCs w:val="16"/>
        </w:rPr>
        <w:t>, A.Z., "A GSM, internet and speech controlled wireless interactive home automation system," IEEE Transactions on Consumer Electronics, vol.52, no.3, pp.837, 843, Aug. 2006.Article (</w:t>
      </w:r>
      <w:proofErr w:type="spellStart"/>
      <w:r w:rsidRPr="00D458E0">
        <w:rPr>
          <w:sz w:val="16"/>
          <w:szCs w:val="16"/>
        </w:rPr>
        <w:t>CrossRef</w:t>
      </w:r>
      <w:proofErr w:type="spellEnd"/>
      <w:r w:rsidRPr="00D458E0">
        <w:rPr>
          <w:sz w:val="16"/>
          <w:szCs w:val="16"/>
        </w:rPr>
        <w:t xml:space="preserve"> Link). </w:t>
      </w:r>
    </w:p>
    <w:p w:rsidR="00D458E0" w:rsidRPr="00D458E0" w:rsidRDefault="00D458E0" w:rsidP="00D458E0">
      <w:pPr>
        <w:numPr>
          <w:ilvl w:val="0"/>
          <w:numId w:val="26"/>
        </w:numPr>
        <w:autoSpaceDE w:val="0"/>
        <w:autoSpaceDN w:val="0"/>
        <w:adjustRightInd w:val="0"/>
        <w:jc w:val="both"/>
        <w:rPr>
          <w:sz w:val="16"/>
          <w:szCs w:val="16"/>
        </w:rPr>
      </w:pPr>
      <w:r w:rsidRPr="00D458E0">
        <w:rPr>
          <w:sz w:val="16"/>
          <w:szCs w:val="16"/>
        </w:rPr>
        <w:t>Chia-Hung Lien, Ying-Wen Bai and Ming-Bo Lin, "Remote-Controllable Power Outlet System for Home Power Management," IEEE Transactions on Consumer Electronics, vol.53, no.4, pp.1634,1641, Nov. 2007. Article (</w:t>
      </w:r>
      <w:proofErr w:type="spellStart"/>
      <w:r w:rsidRPr="00D458E0">
        <w:rPr>
          <w:sz w:val="16"/>
          <w:szCs w:val="16"/>
        </w:rPr>
        <w:t>CrossRef</w:t>
      </w:r>
      <w:proofErr w:type="spellEnd"/>
      <w:r w:rsidRPr="00D458E0">
        <w:rPr>
          <w:sz w:val="16"/>
          <w:szCs w:val="16"/>
        </w:rPr>
        <w:t xml:space="preserve"> Link). </w:t>
      </w:r>
    </w:p>
    <w:p w:rsidR="00D458E0" w:rsidRPr="00D458E0" w:rsidRDefault="00D458E0" w:rsidP="00D458E0">
      <w:pPr>
        <w:numPr>
          <w:ilvl w:val="0"/>
          <w:numId w:val="26"/>
        </w:numPr>
        <w:autoSpaceDE w:val="0"/>
        <w:autoSpaceDN w:val="0"/>
        <w:adjustRightInd w:val="0"/>
        <w:jc w:val="both"/>
        <w:rPr>
          <w:sz w:val="16"/>
          <w:szCs w:val="16"/>
        </w:rPr>
      </w:pPr>
      <w:r w:rsidRPr="00D458E0">
        <w:rPr>
          <w:sz w:val="16"/>
          <w:szCs w:val="16"/>
        </w:rPr>
        <w:t>Vernon, S. and Joshi, S.S., "Brain–Muscle–Computer Interface: Mobile-Phone Prototype Development and Testing," IEEE Transactions on Information Technology in Biomedicine, vol.15, no.4, pp.531, 538, July 2011. Article (</w:t>
      </w:r>
      <w:proofErr w:type="spellStart"/>
      <w:r w:rsidRPr="00D458E0">
        <w:rPr>
          <w:sz w:val="16"/>
          <w:szCs w:val="16"/>
        </w:rPr>
        <w:t>CrossRef</w:t>
      </w:r>
      <w:proofErr w:type="spellEnd"/>
      <w:r w:rsidRPr="00D458E0">
        <w:rPr>
          <w:sz w:val="16"/>
          <w:szCs w:val="16"/>
        </w:rPr>
        <w:t xml:space="preserve"> Link). </w:t>
      </w:r>
    </w:p>
    <w:p w:rsidR="00D458E0" w:rsidRPr="00D458E0" w:rsidRDefault="00D458E0" w:rsidP="00D458E0">
      <w:pPr>
        <w:numPr>
          <w:ilvl w:val="0"/>
          <w:numId w:val="26"/>
        </w:numPr>
        <w:autoSpaceDE w:val="0"/>
        <w:autoSpaceDN w:val="0"/>
        <w:adjustRightInd w:val="0"/>
        <w:jc w:val="both"/>
        <w:rPr>
          <w:sz w:val="16"/>
          <w:szCs w:val="16"/>
        </w:rPr>
      </w:pPr>
      <w:proofErr w:type="spellStart"/>
      <w:r w:rsidRPr="00D458E0">
        <w:rPr>
          <w:sz w:val="16"/>
          <w:szCs w:val="16"/>
        </w:rPr>
        <w:t>Faundez-Zanuy</w:t>
      </w:r>
      <w:proofErr w:type="spellEnd"/>
      <w:r w:rsidRPr="00D458E0">
        <w:rPr>
          <w:sz w:val="16"/>
          <w:szCs w:val="16"/>
        </w:rPr>
        <w:t>, M., “Are inkless fingerprint sensors suitable for mobile use,” IEEE Aerospace and Electronic Systems Magazine, Vol. 19, No.4, pp. 17-21, April 2004.Article (</w:t>
      </w:r>
      <w:proofErr w:type="spellStart"/>
      <w:r w:rsidRPr="00D458E0">
        <w:rPr>
          <w:sz w:val="16"/>
          <w:szCs w:val="16"/>
        </w:rPr>
        <w:t>CrossRef</w:t>
      </w:r>
      <w:proofErr w:type="spellEnd"/>
      <w:r w:rsidRPr="00D458E0">
        <w:rPr>
          <w:sz w:val="16"/>
          <w:szCs w:val="16"/>
        </w:rPr>
        <w:t xml:space="preserve"> Link).</w:t>
      </w:r>
    </w:p>
    <w:p w:rsidR="00D458E0" w:rsidRPr="00D458E0" w:rsidRDefault="00D458E0" w:rsidP="00D458E0">
      <w:pPr>
        <w:numPr>
          <w:ilvl w:val="0"/>
          <w:numId w:val="26"/>
        </w:numPr>
        <w:autoSpaceDE w:val="0"/>
        <w:autoSpaceDN w:val="0"/>
        <w:adjustRightInd w:val="0"/>
        <w:jc w:val="both"/>
        <w:rPr>
          <w:sz w:val="16"/>
          <w:szCs w:val="16"/>
        </w:rPr>
      </w:pPr>
      <w:proofErr w:type="spellStart"/>
      <w:r w:rsidRPr="00D458E0">
        <w:rPr>
          <w:sz w:val="16"/>
          <w:szCs w:val="16"/>
        </w:rPr>
        <w:t>IFaundez-Zanuy</w:t>
      </w:r>
      <w:proofErr w:type="spellEnd"/>
      <w:r w:rsidRPr="00D458E0">
        <w:rPr>
          <w:sz w:val="16"/>
          <w:szCs w:val="16"/>
        </w:rPr>
        <w:t xml:space="preserve">, M., “Technological evaluation of two AFIS systems,” IEEE Aerospace and Electronic Systems Magazine. Vol. 20, No.4, pp. 13-17, </w:t>
      </w:r>
      <w:proofErr w:type="spellStart"/>
      <w:r w:rsidRPr="00D458E0">
        <w:rPr>
          <w:sz w:val="16"/>
          <w:szCs w:val="16"/>
        </w:rPr>
        <w:t>Aprll</w:t>
      </w:r>
      <w:proofErr w:type="spellEnd"/>
      <w:r w:rsidRPr="00D458E0">
        <w:rPr>
          <w:sz w:val="16"/>
          <w:szCs w:val="16"/>
        </w:rPr>
        <w:t xml:space="preserve"> 2005.Article (</w:t>
      </w:r>
      <w:proofErr w:type="spellStart"/>
      <w:r w:rsidRPr="00D458E0">
        <w:rPr>
          <w:sz w:val="16"/>
          <w:szCs w:val="16"/>
        </w:rPr>
        <w:t>CrossRef</w:t>
      </w:r>
      <w:proofErr w:type="spellEnd"/>
      <w:r w:rsidRPr="00D458E0">
        <w:rPr>
          <w:sz w:val="16"/>
          <w:szCs w:val="16"/>
        </w:rPr>
        <w:t xml:space="preserve"> Link).</w:t>
      </w:r>
    </w:p>
    <w:p w:rsidR="00D458E0" w:rsidRPr="00D458E0" w:rsidRDefault="00D458E0" w:rsidP="00D458E0">
      <w:pPr>
        <w:numPr>
          <w:ilvl w:val="0"/>
          <w:numId w:val="26"/>
        </w:numPr>
        <w:autoSpaceDE w:val="0"/>
        <w:autoSpaceDN w:val="0"/>
        <w:adjustRightInd w:val="0"/>
        <w:jc w:val="both"/>
        <w:rPr>
          <w:sz w:val="16"/>
          <w:szCs w:val="16"/>
        </w:rPr>
      </w:pPr>
      <w:r w:rsidRPr="00D458E0">
        <w:rPr>
          <w:sz w:val="16"/>
          <w:szCs w:val="16"/>
        </w:rPr>
        <w:lastRenderedPageBreak/>
        <w:t xml:space="preserve">M. </w:t>
      </w:r>
      <w:proofErr w:type="spellStart"/>
      <w:r w:rsidRPr="00D458E0">
        <w:rPr>
          <w:sz w:val="16"/>
          <w:szCs w:val="16"/>
        </w:rPr>
        <w:t>Faundez-Zanuy</w:t>
      </w:r>
      <w:proofErr w:type="spellEnd"/>
      <w:r w:rsidRPr="00D458E0">
        <w:rPr>
          <w:sz w:val="16"/>
          <w:szCs w:val="16"/>
        </w:rPr>
        <w:t>, "Technological evaluation of two AFIS systems," IEEE Aerospace and Electronic Systems Magazine, vol. 20, no. 4, pp. 13-17, April 2005.Article (</w:t>
      </w:r>
      <w:proofErr w:type="spellStart"/>
      <w:r w:rsidRPr="00D458E0">
        <w:rPr>
          <w:sz w:val="16"/>
          <w:szCs w:val="16"/>
        </w:rPr>
        <w:t>CrossRef</w:t>
      </w:r>
      <w:proofErr w:type="spellEnd"/>
      <w:r w:rsidRPr="00D458E0">
        <w:rPr>
          <w:sz w:val="16"/>
          <w:szCs w:val="16"/>
        </w:rPr>
        <w:t xml:space="preserve"> Link). </w:t>
      </w:r>
    </w:p>
    <w:p w:rsidR="00D458E0" w:rsidRPr="00D458E0" w:rsidRDefault="00D458E0" w:rsidP="00D458E0">
      <w:pPr>
        <w:numPr>
          <w:ilvl w:val="0"/>
          <w:numId w:val="26"/>
        </w:numPr>
        <w:autoSpaceDE w:val="0"/>
        <w:autoSpaceDN w:val="0"/>
        <w:adjustRightInd w:val="0"/>
        <w:jc w:val="both"/>
        <w:rPr>
          <w:sz w:val="16"/>
          <w:szCs w:val="16"/>
        </w:rPr>
      </w:pPr>
      <w:r w:rsidRPr="00D458E0">
        <w:rPr>
          <w:sz w:val="16"/>
          <w:szCs w:val="16"/>
        </w:rPr>
        <w:t xml:space="preserve">P. B. </w:t>
      </w:r>
      <w:proofErr w:type="spellStart"/>
      <w:r w:rsidRPr="00D458E0">
        <w:rPr>
          <w:sz w:val="16"/>
          <w:szCs w:val="16"/>
        </w:rPr>
        <w:t>Saurabh</w:t>
      </w:r>
      <w:proofErr w:type="spellEnd"/>
      <w:r w:rsidRPr="00D458E0">
        <w:rPr>
          <w:sz w:val="16"/>
          <w:szCs w:val="16"/>
        </w:rPr>
        <w:t xml:space="preserve"> and </w:t>
      </w:r>
      <w:proofErr w:type="spellStart"/>
      <w:r w:rsidRPr="00D458E0">
        <w:rPr>
          <w:sz w:val="16"/>
          <w:szCs w:val="16"/>
        </w:rPr>
        <w:t>D.S.Chaudhari</w:t>
      </w:r>
      <w:proofErr w:type="spellEnd"/>
      <w:r w:rsidRPr="00D458E0">
        <w:rPr>
          <w:sz w:val="16"/>
          <w:szCs w:val="16"/>
        </w:rPr>
        <w:t>, “Principal Component Analysis for Face Recognition,” International Journal of Engineering and Advanced Technology, vol. 1, pp. 91-94, 2012. Article (</w:t>
      </w:r>
      <w:proofErr w:type="spellStart"/>
      <w:r w:rsidRPr="00D458E0">
        <w:rPr>
          <w:sz w:val="16"/>
          <w:szCs w:val="16"/>
        </w:rPr>
        <w:t>CrossRef</w:t>
      </w:r>
      <w:proofErr w:type="spellEnd"/>
      <w:r w:rsidRPr="00D458E0">
        <w:rPr>
          <w:sz w:val="16"/>
          <w:szCs w:val="16"/>
        </w:rPr>
        <w:t xml:space="preserve"> Link).</w:t>
      </w:r>
    </w:p>
    <w:p w:rsidR="00D458E0" w:rsidRPr="00D458E0" w:rsidRDefault="00D458E0" w:rsidP="00D458E0">
      <w:pPr>
        <w:numPr>
          <w:ilvl w:val="0"/>
          <w:numId w:val="26"/>
        </w:numPr>
        <w:autoSpaceDE w:val="0"/>
        <w:autoSpaceDN w:val="0"/>
        <w:adjustRightInd w:val="0"/>
        <w:jc w:val="both"/>
        <w:rPr>
          <w:sz w:val="16"/>
          <w:szCs w:val="16"/>
        </w:rPr>
      </w:pPr>
      <w:proofErr w:type="spellStart"/>
      <w:r w:rsidRPr="00D458E0">
        <w:rPr>
          <w:sz w:val="16"/>
          <w:szCs w:val="16"/>
        </w:rPr>
        <w:t>Jinsoo</w:t>
      </w:r>
      <w:proofErr w:type="spellEnd"/>
      <w:r w:rsidRPr="00D458E0">
        <w:rPr>
          <w:sz w:val="16"/>
          <w:szCs w:val="16"/>
        </w:rPr>
        <w:t xml:space="preserve"> Han; Chang-Sic Choi and </w:t>
      </w:r>
      <w:proofErr w:type="spellStart"/>
      <w:r w:rsidRPr="00D458E0">
        <w:rPr>
          <w:sz w:val="16"/>
          <w:szCs w:val="16"/>
        </w:rPr>
        <w:t>Ilwoo</w:t>
      </w:r>
      <w:proofErr w:type="spellEnd"/>
      <w:r w:rsidRPr="00D458E0">
        <w:rPr>
          <w:sz w:val="16"/>
          <w:szCs w:val="16"/>
        </w:rPr>
        <w:t xml:space="preserve"> Lee, "More efficient home energy management system based on </w:t>
      </w:r>
      <w:proofErr w:type="spellStart"/>
      <w:r w:rsidRPr="00D458E0">
        <w:rPr>
          <w:sz w:val="16"/>
          <w:szCs w:val="16"/>
        </w:rPr>
        <w:t>ZigBee</w:t>
      </w:r>
      <w:proofErr w:type="spellEnd"/>
      <w:r w:rsidRPr="00D458E0">
        <w:rPr>
          <w:sz w:val="16"/>
          <w:szCs w:val="16"/>
        </w:rPr>
        <w:t xml:space="preserve"> communication and infrared remote controls," IEEE Transactions on Consumer Electronics, vol. 57, no. 1, pp. 85, 89, February 2011.Article (</w:t>
      </w:r>
      <w:proofErr w:type="spellStart"/>
      <w:r w:rsidRPr="00D458E0">
        <w:rPr>
          <w:sz w:val="16"/>
          <w:szCs w:val="16"/>
        </w:rPr>
        <w:t>CrossRef</w:t>
      </w:r>
      <w:proofErr w:type="spellEnd"/>
      <w:r w:rsidRPr="00D458E0">
        <w:rPr>
          <w:sz w:val="16"/>
          <w:szCs w:val="16"/>
        </w:rPr>
        <w:t xml:space="preserve"> Link). </w:t>
      </w:r>
    </w:p>
    <w:p w:rsidR="00D458E0" w:rsidRPr="00D458E0" w:rsidRDefault="00D458E0" w:rsidP="00D458E0">
      <w:pPr>
        <w:numPr>
          <w:ilvl w:val="0"/>
          <w:numId w:val="26"/>
        </w:numPr>
        <w:autoSpaceDE w:val="0"/>
        <w:autoSpaceDN w:val="0"/>
        <w:adjustRightInd w:val="0"/>
        <w:jc w:val="both"/>
        <w:rPr>
          <w:sz w:val="16"/>
          <w:szCs w:val="16"/>
        </w:rPr>
      </w:pPr>
      <w:r w:rsidRPr="00D458E0">
        <w:rPr>
          <w:sz w:val="16"/>
          <w:szCs w:val="16"/>
        </w:rPr>
        <w:t xml:space="preserve">A. M. Martinez and A. C. </w:t>
      </w:r>
      <w:proofErr w:type="spellStart"/>
      <w:r w:rsidRPr="00D458E0">
        <w:rPr>
          <w:sz w:val="16"/>
          <w:szCs w:val="16"/>
        </w:rPr>
        <w:t>Kak</w:t>
      </w:r>
      <w:proofErr w:type="spellEnd"/>
      <w:r w:rsidRPr="00D458E0">
        <w:rPr>
          <w:sz w:val="16"/>
          <w:szCs w:val="16"/>
        </w:rPr>
        <w:t>, "PCA versus LDA," IEEE Transactions on Pattern Analysis and Machine Intelligence, vol. 23, no. 2, pp. 228-233, Feb 2001. Article (</w:t>
      </w:r>
      <w:proofErr w:type="spellStart"/>
      <w:r w:rsidRPr="00D458E0">
        <w:rPr>
          <w:sz w:val="16"/>
          <w:szCs w:val="16"/>
        </w:rPr>
        <w:t>CrossRef</w:t>
      </w:r>
      <w:proofErr w:type="spellEnd"/>
      <w:r w:rsidRPr="00D458E0">
        <w:rPr>
          <w:sz w:val="16"/>
          <w:szCs w:val="16"/>
        </w:rPr>
        <w:t xml:space="preserve"> Link). </w:t>
      </w:r>
    </w:p>
    <w:p w:rsidR="00D458E0" w:rsidRPr="00D458E0" w:rsidRDefault="00D458E0" w:rsidP="00D458E0">
      <w:pPr>
        <w:numPr>
          <w:ilvl w:val="0"/>
          <w:numId w:val="26"/>
        </w:numPr>
        <w:autoSpaceDE w:val="0"/>
        <w:autoSpaceDN w:val="0"/>
        <w:adjustRightInd w:val="0"/>
        <w:jc w:val="both"/>
        <w:rPr>
          <w:sz w:val="16"/>
          <w:szCs w:val="16"/>
        </w:rPr>
      </w:pPr>
      <w:r w:rsidRPr="00D458E0">
        <w:rPr>
          <w:sz w:val="16"/>
          <w:szCs w:val="16"/>
        </w:rPr>
        <w:t xml:space="preserve">J. </w:t>
      </w:r>
      <w:proofErr w:type="spellStart"/>
      <w:r w:rsidRPr="00D458E0">
        <w:rPr>
          <w:sz w:val="16"/>
          <w:szCs w:val="16"/>
        </w:rPr>
        <w:t>Mazanec</w:t>
      </w:r>
      <w:proofErr w:type="spellEnd"/>
      <w:r w:rsidRPr="00D458E0">
        <w:rPr>
          <w:sz w:val="16"/>
          <w:szCs w:val="16"/>
        </w:rPr>
        <w:t>, et al., “Support vector machines, PCA and LDA in face recognition,” Journal of Electrical Engineering-</w:t>
      </w:r>
      <w:proofErr w:type="spellStart"/>
      <w:r w:rsidRPr="00D458E0">
        <w:rPr>
          <w:sz w:val="16"/>
          <w:szCs w:val="16"/>
        </w:rPr>
        <w:t>Electrotechnicky</w:t>
      </w:r>
      <w:proofErr w:type="spellEnd"/>
      <w:r w:rsidRPr="00D458E0">
        <w:rPr>
          <w:sz w:val="16"/>
          <w:szCs w:val="16"/>
        </w:rPr>
        <w:t xml:space="preserve"> CASOPIS, vol. 59, pp. 203-209, 2008. Article (</w:t>
      </w:r>
      <w:proofErr w:type="spellStart"/>
      <w:r w:rsidRPr="00D458E0">
        <w:rPr>
          <w:sz w:val="16"/>
          <w:szCs w:val="16"/>
        </w:rPr>
        <w:t>CrossRef</w:t>
      </w:r>
      <w:proofErr w:type="spellEnd"/>
      <w:r w:rsidRPr="00D458E0">
        <w:rPr>
          <w:sz w:val="16"/>
          <w:szCs w:val="16"/>
        </w:rPr>
        <w:t xml:space="preserve"> Link). </w:t>
      </w:r>
    </w:p>
    <w:p w:rsidR="00D458E0" w:rsidRPr="00D458E0" w:rsidRDefault="00D458E0" w:rsidP="00D458E0">
      <w:pPr>
        <w:numPr>
          <w:ilvl w:val="0"/>
          <w:numId w:val="26"/>
        </w:numPr>
        <w:autoSpaceDE w:val="0"/>
        <w:autoSpaceDN w:val="0"/>
        <w:adjustRightInd w:val="0"/>
        <w:jc w:val="both"/>
        <w:rPr>
          <w:sz w:val="16"/>
          <w:szCs w:val="16"/>
        </w:rPr>
      </w:pPr>
      <w:r w:rsidRPr="00D458E0">
        <w:rPr>
          <w:sz w:val="16"/>
          <w:szCs w:val="16"/>
        </w:rPr>
        <w:t>K. H. Pun, et al., “A face recognition embedded system,” Biometric Technology for Human Identification II, vol. 5779, 2005. Article (</w:t>
      </w:r>
      <w:proofErr w:type="spellStart"/>
      <w:r w:rsidRPr="00D458E0">
        <w:rPr>
          <w:sz w:val="16"/>
          <w:szCs w:val="16"/>
        </w:rPr>
        <w:t>CrossRef</w:t>
      </w:r>
      <w:proofErr w:type="spellEnd"/>
      <w:r w:rsidRPr="00D458E0">
        <w:rPr>
          <w:sz w:val="16"/>
          <w:szCs w:val="16"/>
        </w:rPr>
        <w:t xml:space="preserve"> Link). </w:t>
      </w:r>
    </w:p>
    <w:p w:rsidR="00D458E0" w:rsidRPr="00D458E0" w:rsidRDefault="00D458E0" w:rsidP="00D458E0">
      <w:pPr>
        <w:numPr>
          <w:ilvl w:val="0"/>
          <w:numId w:val="26"/>
        </w:numPr>
        <w:autoSpaceDE w:val="0"/>
        <w:autoSpaceDN w:val="0"/>
        <w:adjustRightInd w:val="0"/>
        <w:jc w:val="both"/>
        <w:rPr>
          <w:sz w:val="16"/>
          <w:szCs w:val="16"/>
        </w:rPr>
      </w:pPr>
      <w:r w:rsidRPr="00D458E0">
        <w:rPr>
          <w:sz w:val="16"/>
          <w:szCs w:val="16"/>
        </w:rPr>
        <w:t xml:space="preserve">R. Ibrahim and Z. M. </w:t>
      </w:r>
      <w:proofErr w:type="spellStart"/>
      <w:r w:rsidRPr="00D458E0">
        <w:rPr>
          <w:sz w:val="16"/>
          <w:szCs w:val="16"/>
        </w:rPr>
        <w:t>Zin</w:t>
      </w:r>
      <w:proofErr w:type="spellEnd"/>
      <w:r w:rsidRPr="00D458E0">
        <w:rPr>
          <w:sz w:val="16"/>
          <w:szCs w:val="16"/>
        </w:rPr>
        <w:t>, “Study of automated face recognition system for office door access control application,” in Proc. of IEEE 3rd International Conference on Communication Software and Networks (ICCSN), pp. 132- 136, 2011. Article (</w:t>
      </w:r>
      <w:proofErr w:type="spellStart"/>
      <w:r w:rsidRPr="00D458E0">
        <w:rPr>
          <w:sz w:val="16"/>
          <w:szCs w:val="16"/>
        </w:rPr>
        <w:t>CrossRef</w:t>
      </w:r>
      <w:proofErr w:type="spellEnd"/>
      <w:r w:rsidRPr="00D458E0">
        <w:rPr>
          <w:sz w:val="16"/>
          <w:szCs w:val="16"/>
        </w:rPr>
        <w:t xml:space="preserve"> Link). </w:t>
      </w:r>
    </w:p>
    <w:p w:rsidR="00D458E0" w:rsidRPr="00DB4F81" w:rsidRDefault="00D458E0" w:rsidP="00D458E0">
      <w:pPr>
        <w:numPr>
          <w:ilvl w:val="0"/>
          <w:numId w:val="26"/>
        </w:numPr>
        <w:autoSpaceDE w:val="0"/>
        <w:autoSpaceDN w:val="0"/>
        <w:adjustRightInd w:val="0"/>
        <w:jc w:val="both"/>
        <w:rPr>
          <w:sz w:val="16"/>
          <w:szCs w:val="16"/>
        </w:rPr>
      </w:pPr>
      <w:r w:rsidRPr="00D458E0">
        <w:rPr>
          <w:sz w:val="16"/>
          <w:szCs w:val="16"/>
        </w:rPr>
        <w:t xml:space="preserve">W. </w:t>
      </w:r>
      <w:proofErr w:type="spellStart"/>
      <w:r w:rsidRPr="00D458E0">
        <w:rPr>
          <w:sz w:val="16"/>
          <w:szCs w:val="16"/>
        </w:rPr>
        <w:t>Shimin</w:t>
      </w:r>
      <w:proofErr w:type="spellEnd"/>
      <w:r w:rsidRPr="00D458E0">
        <w:rPr>
          <w:sz w:val="16"/>
          <w:szCs w:val="16"/>
        </w:rPr>
        <w:t xml:space="preserve"> and Y. </w:t>
      </w:r>
      <w:proofErr w:type="spellStart"/>
      <w:r w:rsidRPr="00D458E0">
        <w:rPr>
          <w:sz w:val="16"/>
          <w:szCs w:val="16"/>
        </w:rPr>
        <w:t>Jihua</w:t>
      </w:r>
      <w:proofErr w:type="spellEnd"/>
      <w:r w:rsidRPr="00D458E0">
        <w:rPr>
          <w:sz w:val="16"/>
          <w:szCs w:val="16"/>
        </w:rPr>
        <w:t>, “Research and implementation of embedded face recognition system based on ARM9,” in Proc. of IEEE Conference Proceedings, pp. 2618-2621, 2010. Article (</w:t>
      </w:r>
      <w:proofErr w:type="spellStart"/>
      <w:r w:rsidRPr="00D458E0">
        <w:rPr>
          <w:sz w:val="16"/>
          <w:szCs w:val="16"/>
        </w:rPr>
        <w:t>CrossRef</w:t>
      </w:r>
      <w:proofErr w:type="spellEnd"/>
      <w:r w:rsidRPr="00D458E0">
        <w:rPr>
          <w:sz w:val="16"/>
          <w:szCs w:val="16"/>
        </w:rPr>
        <w:t xml:space="preserve"> Link).</w:t>
      </w:r>
    </w:p>
    <w:p w:rsidR="00DB4F81" w:rsidRPr="00764B6C" w:rsidRDefault="00DB4F81" w:rsidP="00D458E0">
      <w:pPr>
        <w:autoSpaceDE w:val="0"/>
        <w:autoSpaceDN w:val="0"/>
        <w:adjustRightInd w:val="0"/>
        <w:jc w:val="both"/>
        <w:rPr>
          <w:sz w:val="16"/>
          <w:szCs w:val="16"/>
        </w:rPr>
        <w:sectPr w:rsidR="00DB4F81" w:rsidRPr="00764B6C" w:rsidSect="00060C3D">
          <w:type w:val="continuous"/>
          <w:pgSz w:w="11909" w:h="16834" w:code="9"/>
          <w:pgMar w:top="1080" w:right="734" w:bottom="1350" w:left="734" w:header="720" w:footer="720" w:gutter="0"/>
          <w:cols w:num="2" w:space="360"/>
          <w:docGrid w:linePitch="360"/>
        </w:sectPr>
      </w:pPr>
    </w:p>
    <w:p w:rsidR="008A55B5" w:rsidRDefault="008A55B5" w:rsidP="00C165F5">
      <w:pPr>
        <w:pStyle w:val="references"/>
        <w:numPr>
          <w:ilvl w:val="0"/>
          <w:numId w:val="0"/>
        </w:numPr>
        <w:rPr>
          <w:rFonts w:eastAsia="MS Mincho"/>
        </w:rPr>
      </w:pPr>
    </w:p>
    <w:p w:rsidR="00B16466" w:rsidRDefault="00B16466" w:rsidP="00C165F5">
      <w:pPr>
        <w:pStyle w:val="references"/>
        <w:numPr>
          <w:ilvl w:val="0"/>
          <w:numId w:val="0"/>
        </w:numPr>
        <w:rPr>
          <w:rFonts w:eastAsia="MS Mincho"/>
        </w:rPr>
      </w:pPr>
    </w:p>
    <w:p w:rsidR="00B16466" w:rsidRDefault="00B16466" w:rsidP="00C165F5">
      <w:pPr>
        <w:pStyle w:val="references"/>
        <w:numPr>
          <w:ilvl w:val="0"/>
          <w:numId w:val="0"/>
        </w:numPr>
        <w:rPr>
          <w:rFonts w:eastAsia="MS Mincho"/>
        </w:rPr>
      </w:pPr>
    </w:p>
    <w:p w:rsidR="00B16466" w:rsidRDefault="00B16466" w:rsidP="00C165F5">
      <w:pPr>
        <w:pStyle w:val="references"/>
        <w:numPr>
          <w:ilvl w:val="0"/>
          <w:numId w:val="0"/>
        </w:numPr>
        <w:rPr>
          <w:rFonts w:eastAsia="MS Mincho"/>
        </w:rPr>
      </w:pPr>
    </w:p>
    <w:p w:rsidR="00B16466" w:rsidRPr="00C165F5" w:rsidRDefault="00B16466" w:rsidP="00C165F5">
      <w:pPr>
        <w:pStyle w:val="references"/>
        <w:numPr>
          <w:ilvl w:val="0"/>
          <w:numId w:val="0"/>
        </w:numPr>
        <w:rPr>
          <w:rFonts w:eastAsia="MS Mincho"/>
        </w:rPr>
      </w:pPr>
    </w:p>
    <w:sectPr w:rsidR="00B16466" w:rsidRPr="00C165F5" w:rsidSect="006C4648">
      <w:type w:val="continuous"/>
      <w:pgSz w:w="11909" w:h="16834" w:code="9"/>
      <w:pgMar w:top="1080" w:right="734" w:bottom="2434" w:left="7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roman"/>
    <w:notTrueType/>
    <w:pitch w:val="default"/>
    <w:sig w:usb0="00000003" w:usb1="00000000" w:usb2="00000000" w:usb3="00000000" w:csb0="00000001" w:csb1="00000000"/>
  </w:font>
  <w:font w:name="Fd4743-Identity-H">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7289"/>
    <w:multiLevelType w:val="hybridMultilevel"/>
    <w:tmpl w:val="3E9A101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A38B6"/>
    <w:multiLevelType w:val="hybridMultilevel"/>
    <w:tmpl w:val="5FA48B4A"/>
    <w:lvl w:ilvl="0" w:tplc="04090013">
      <w:start w:val="1"/>
      <w:numFmt w:val="upperRoman"/>
      <w:lvlText w:val="%1."/>
      <w:lvlJc w:val="righ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2">
    <w:nsid w:val="0BCC4B11"/>
    <w:multiLevelType w:val="hybridMultilevel"/>
    <w:tmpl w:val="0526E3FE"/>
    <w:lvl w:ilvl="0" w:tplc="04090013">
      <w:start w:val="1"/>
      <w:numFmt w:val="upperRoman"/>
      <w:lvlText w:val="%1."/>
      <w:lvlJc w:val="righ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3">
    <w:nsid w:val="1A637A7D"/>
    <w:multiLevelType w:val="hybridMultilevel"/>
    <w:tmpl w:val="BACCDE8E"/>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4">
    <w:nsid w:val="1EA132B5"/>
    <w:multiLevelType w:val="hybridMultilevel"/>
    <w:tmpl w:val="CEC87024"/>
    <w:lvl w:ilvl="0" w:tplc="CE926CDC">
      <w:start w:val="1"/>
      <w:numFmt w:val="upperRoman"/>
      <w:lvlText w:val="%1."/>
      <w:lvlJc w:val="left"/>
      <w:pPr>
        <w:ind w:left="1714" w:hanging="720"/>
      </w:pPr>
      <w:rPr>
        <w:rFonts w:hint="default"/>
      </w:rPr>
    </w:lvl>
    <w:lvl w:ilvl="1" w:tplc="04090019" w:tentative="1">
      <w:start w:val="1"/>
      <w:numFmt w:val="lowerLetter"/>
      <w:lvlText w:val="%2."/>
      <w:lvlJc w:val="left"/>
      <w:pPr>
        <w:ind w:left="2074" w:hanging="360"/>
      </w:pPr>
    </w:lvl>
    <w:lvl w:ilvl="2" w:tplc="0409001B" w:tentative="1">
      <w:start w:val="1"/>
      <w:numFmt w:val="lowerRoman"/>
      <w:lvlText w:val="%3."/>
      <w:lvlJc w:val="right"/>
      <w:pPr>
        <w:ind w:left="2794" w:hanging="180"/>
      </w:pPr>
    </w:lvl>
    <w:lvl w:ilvl="3" w:tplc="0409000F" w:tentative="1">
      <w:start w:val="1"/>
      <w:numFmt w:val="decimal"/>
      <w:lvlText w:val="%4."/>
      <w:lvlJc w:val="left"/>
      <w:pPr>
        <w:ind w:left="3514" w:hanging="360"/>
      </w:pPr>
    </w:lvl>
    <w:lvl w:ilvl="4" w:tplc="04090019" w:tentative="1">
      <w:start w:val="1"/>
      <w:numFmt w:val="lowerLetter"/>
      <w:lvlText w:val="%5."/>
      <w:lvlJc w:val="left"/>
      <w:pPr>
        <w:ind w:left="4234" w:hanging="360"/>
      </w:pPr>
    </w:lvl>
    <w:lvl w:ilvl="5" w:tplc="0409001B" w:tentative="1">
      <w:start w:val="1"/>
      <w:numFmt w:val="lowerRoman"/>
      <w:lvlText w:val="%6."/>
      <w:lvlJc w:val="right"/>
      <w:pPr>
        <w:ind w:left="4954" w:hanging="180"/>
      </w:pPr>
    </w:lvl>
    <w:lvl w:ilvl="6" w:tplc="0409000F" w:tentative="1">
      <w:start w:val="1"/>
      <w:numFmt w:val="decimal"/>
      <w:lvlText w:val="%7."/>
      <w:lvlJc w:val="left"/>
      <w:pPr>
        <w:ind w:left="5674" w:hanging="360"/>
      </w:pPr>
    </w:lvl>
    <w:lvl w:ilvl="7" w:tplc="04090019" w:tentative="1">
      <w:start w:val="1"/>
      <w:numFmt w:val="lowerLetter"/>
      <w:lvlText w:val="%8."/>
      <w:lvlJc w:val="left"/>
      <w:pPr>
        <w:ind w:left="6394" w:hanging="360"/>
      </w:pPr>
    </w:lvl>
    <w:lvl w:ilvl="8" w:tplc="0409001B" w:tentative="1">
      <w:start w:val="1"/>
      <w:numFmt w:val="lowerRoman"/>
      <w:lvlText w:val="%9."/>
      <w:lvlJc w:val="right"/>
      <w:pPr>
        <w:ind w:left="7114" w:hanging="180"/>
      </w:pPr>
    </w:lvl>
  </w:abstractNum>
  <w:abstractNum w:abstractNumId="5">
    <w:nsid w:val="1F8F7344"/>
    <w:multiLevelType w:val="hybridMultilevel"/>
    <w:tmpl w:val="D3A27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21810E4C"/>
    <w:multiLevelType w:val="hybridMultilevel"/>
    <w:tmpl w:val="6ED2E32C"/>
    <w:lvl w:ilvl="0" w:tplc="04090001">
      <w:start w:val="1"/>
      <w:numFmt w:val="bullet"/>
      <w:lvlText w:val=""/>
      <w:lvlJc w:val="left"/>
      <w:pPr>
        <w:ind w:left="743"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8">
    <w:nsid w:val="23AF296A"/>
    <w:multiLevelType w:val="hybridMultilevel"/>
    <w:tmpl w:val="70061F06"/>
    <w:lvl w:ilvl="0" w:tplc="7FD6AC1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outline w:val="0"/>
        <w:shadow w:val="0"/>
        <w:emboss w:val="0"/>
        <w:imprint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CEF16C3"/>
    <w:multiLevelType w:val="hybridMultilevel"/>
    <w:tmpl w:val="D41EFE52"/>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1">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3">
    <w:nsid w:val="4189603E"/>
    <w:multiLevelType w:val="multilevel"/>
    <w:tmpl w:val="917EF28A"/>
    <w:lvl w:ilvl="0">
      <w:start w:val="1"/>
      <w:numFmt w:val="upperRoman"/>
      <w:pStyle w:val="Heading1"/>
      <w:lvlText w:val="%1."/>
      <w:lvlJc w:val="right"/>
      <w:pPr>
        <w:tabs>
          <w:tab w:val="num" w:pos="576"/>
        </w:tabs>
        <w:ind w:firstLine="216"/>
      </w:pPr>
      <w:rPr>
        <w:rFonts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4">
    <w:nsid w:val="43B94AF5"/>
    <w:multiLevelType w:val="hybridMultilevel"/>
    <w:tmpl w:val="E5CEC384"/>
    <w:lvl w:ilvl="0" w:tplc="ED82412E">
      <w:start w:val="1"/>
      <w:numFmt w:val="upperRoman"/>
      <w:lvlText w:val="%1."/>
      <w:lvlJc w:val="left"/>
      <w:pPr>
        <w:ind w:left="994" w:hanging="720"/>
      </w:pPr>
      <w:rPr>
        <w:rFonts w:hint="default"/>
      </w:rPr>
    </w:lvl>
    <w:lvl w:ilvl="1" w:tplc="04090019" w:tentative="1">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15">
    <w:nsid w:val="47717C48"/>
    <w:multiLevelType w:val="hybridMultilevel"/>
    <w:tmpl w:val="62F4B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C148E0"/>
    <w:multiLevelType w:val="hybridMultilevel"/>
    <w:tmpl w:val="E3EE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9EC1AC4"/>
    <w:multiLevelType w:val="hybridMultilevel"/>
    <w:tmpl w:val="09C88D7E"/>
    <w:lvl w:ilvl="0" w:tplc="04090013">
      <w:start w:val="1"/>
      <w:numFmt w:val="upperRoman"/>
      <w:lvlText w:val="%1."/>
      <w:lvlJc w:val="righ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18">
    <w:nsid w:val="4B8C7401"/>
    <w:multiLevelType w:val="hybridMultilevel"/>
    <w:tmpl w:val="FBBAD28C"/>
    <w:lvl w:ilvl="0" w:tplc="04090013">
      <w:start w:val="1"/>
      <w:numFmt w:val="upperRoman"/>
      <w:lvlText w:val="%1."/>
      <w:lvlJc w:val="righ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19">
    <w:nsid w:val="4CDA02F7"/>
    <w:multiLevelType w:val="hybridMultilevel"/>
    <w:tmpl w:val="F86E30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945DF8"/>
    <w:multiLevelType w:val="hybridMultilevel"/>
    <w:tmpl w:val="8538529A"/>
    <w:lvl w:ilvl="0" w:tplc="04090013">
      <w:start w:val="1"/>
      <w:numFmt w:val="upperRoman"/>
      <w:lvlText w:val="%1."/>
      <w:lvlJc w:val="righ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21">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nsid w:val="55266640"/>
    <w:multiLevelType w:val="hybridMultilevel"/>
    <w:tmpl w:val="2BD63B32"/>
    <w:lvl w:ilvl="0" w:tplc="04090013">
      <w:start w:val="1"/>
      <w:numFmt w:val="upperRoman"/>
      <w:lvlText w:val="%1."/>
      <w:lvlJc w:val="righ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23">
    <w:nsid w:val="55F55003"/>
    <w:multiLevelType w:val="hybridMultilevel"/>
    <w:tmpl w:val="2D523180"/>
    <w:lvl w:ilvl="0" w:tplc="E39EBF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D670113"/>
    <w:multiLevelType w:val="hybridMultilevel"/>
    <w:tmpl w:val="CF7A05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534327"/>
    <w:multiLevelType w:val="hybridMultilevel"/>
    <w:tmpl w:val="7ED2CC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613182"/>
    <w:multiLevelType w:val="hybridMultilevel"/>
    <w:tmpl w:val="2BD63B32"/>
    <w:lvl w:ilvl="0" w:tplc="04090013">
      <w:start w:val="1"/>
      <w:numFmt w:val="upperRoman"/>
      <w:lvlText w:val="%1."/>
      <w:lvlJc w:val="righ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27">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9">
    <w:nsid w:val="722970C8"/>
    <w:multiLevelType w:val="hybridMultilevel"/>
    <w:tmpl w:val="09C88D7E"/>
    <w:lvl w:ilvl="0" w:tplc="04090013">
      <w:start w:val="1"/>
      <w:numFmt w:val="upperRoman"/>
      <w:lvlText w:val="%1."/>
      <w:lvlJc w:val="righ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30">
    <w:nsid w:val="78EB1F8A"/>
    <w:multiLevelType w:val="hybridMultilevel"/>
    <w:tmpl w:val="2BD63B32"/>
    <w:lvl w:ilvl="0" w:tplc="04090013">
      <w:start w:val="1"/>
      <w:numFmt w:val="upperRoman"/>
      <w:lvlText w:val="%1."/>
      <w:lvlJc w:val="righ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31">
    <w:nsid w:val="79A62736"/>
    <w:multiLevelType w:val="hybridMultilevel"/>
    <w:tmpl w:val="B554F642"/>
    <w:lvl w:ilvl="0" w:tplc="758C1AE8">
      <w:start w:val="1"/>
      <w:numFmt w:val="upperRoman"/>
      <w:lvlText w:val="%1."/>
      <w:lvlJc w:val="left"/>
      <w:pPr>
        <w:ind w:left="994" w:hanging="720"/>
      </w:pPr>
      <w:rPr>
        <w:rFonts w:eastAsia="Times New Roman" w:hint="default"/>
      </w:rPr>
    </w:lvl>
    <w:lvl w:ilvl="1" w:tplc="04090019" w:tentative="1">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abstractNum w:abstractNumId="32">
    <w:nsid w:val="7CD255F0"/>
    <w:multiLevelType w:val="hybridMultilevel"/>
    <w:tmpl w:val="1BBC66D6"/>
    <w:lvl w:ilvl="0" w:tplc="BB425798">
      <w:start w:val="1"/>
      <w:numFmt w:val="lowerLetter"/>
      <w:pStyle w:val="tablefootnote"/>
      <w:lvlText w:val="%1."/>
      <w:lvlJc w:val="right"/>
      <w:pPr>
        <w:ind w:left="749"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33">
    <w:nsid w:val="7FC216E8"/>
    <w:multiLevelType w:val="hybridMultilevel"/>
    <w:tmpl w:val="5B426F3E"/>
    <w:lvl w:ilvl="0" w:tplc="0DE41E78">
      <w:start w:val="1"/>
      <w:numFmt w:val="upperRoman"/>
      <w:lvlText w:val="%1."/>
      <w:lvlJc w:val="left"/>
      <w:pPr>
        <w:ind w:left="994" w:hanging="720"/>
      </w:pPr>
      <w:rPr>
        <w:rFonts w:hint="default"/>
      </w:rPr>
    </w:lvl>
    <w:lvl w:ilvl="1" w:tplc="04090019" w:tentative="1">
      <w:start w:val="1"/>
      <w:numFmt w:val="lowerLetter"/>
      <w:lvlText w:val="%2."/>
      <w:lvlJc w:val="left"/>
      <w:pPr>
        <w:ind w:left="1354" w:hanging="360"/>
      </w:pPr>
    </w:lvl>
    <w:lvl w:ilvl="2" w:tplc="0409001B" w:tentative="1">
      <w:start w:val="1"/>
      <w:numFmt w:val="lowerRoman"/>
      <w:lvlText w:val="%3."/>
      <w:lvlJc w:val="right"/>
      <w:pPr>
        <w:ind w:left="2074" w:hanging="180"/>
      </w:pPr>
    </w:lvl>
    <w:lvl w:ilvl="3" w:tplc="0409000F" w:tentative="1">
      <w:start w:val="1"/>
      <w:numFmt w:val="decimal"/>
      <w:lvlText w:val="%4."/>
      <w:lvlJc w:val="left"/>
      <w:pPr>
        <w:ind w:left="2794" w:hanging="360"/>
      </w:pPr>
    </w:lvl>
    <w:lvl w:ilvl="4" w:tplc="04090019" w:tentative="1">
      <w:start w:val="1"/>
      <w:numFmt w:val="lowerLetter"/>
      <w:lvlText w:val="%5."/>
      <w:lvlJc w:val="left"/>
      <w:pPr>
        <w:ind w:left="3514" w:hanging="360"/>
      </w:pPr>
    </w:lvl>
    <w:lvl w:ilvl="5" w:tplc="0409001B" w:tentative="1">
      <w:start w:val="1"/>
      <w:numFmt w:val="lowerRoman"/>
      <w:lvlText w:val="%6."/>
      <w:lvlJc w:val="right"/>
      <w:pPr>
        <w:ind w:left="4234" w:hanging="180"/>
      </w:pPr>
    </w:lvl>
    <w:lvl w:ilvl="6" w:tplc="0409000F" w:tentative="1">
      <w:start w:val="1"/>
      <w:numFmt w:val="decimal"/>
      <w:lvlText w:val="%7."/>
      <w:lvlJc w:val="left"/>
      <w:pPr>
        <w:ind w:left="4954" w:hanging="360"/>
      </w:pPr>
    </w:lvl>
    <w:lvl w:ilvl="7" w:tplc="04090019" w:tentative="1">
      <w:start w:val="1"/>
      <w:numFmt w:val="lowerLetter"/>
      <w:lvlText w:val="%8."/>
      <w:lvlJc w:val="left"/>
      <w:pPr>
        <w:ind w:left="5674" w:hanging="360"/>
      </w:pPr>
    </w:lvl>
    <w:lvl w:ilvl="8" w:tplc="0409001B" w:tentative="1">
      <w:start w:val="1"/>
      <w:numFmt w:val="lowerRoman"/>
      <w:lvlText w:val="%9."/>
      <w:lvlJc w:val="right"/>
      <w:pPr>
        <w:ind w:left="6394" w:hanging="180"/>
      </w:pPr>
    </w:lvl>
  </w:abstractNum>
  <w:num w:numId="1">
    <w:abstractNumId w:val="11"/>
  </w:num>
  <w:num w:numId="2">
    <w:abstractNumId w:val="27"/>
  </w:num>
  <w:num w:numId="3">
    <w:abstractNumId w:val="9"/>
  </w:num>
  <w:num w:numId="4">
    <w:abstractNumId w:val="13"/>
  </w:num>
  <w:num w:numId="5">
    <w:abstractNumId w:val="13"/>
  </w:num>
  <w:num w:numId="6">
    <w:abstractNumId w:val="13"/>
  </w:num>
  <w:num w:numId="7">
    <w:abstractNumId w:val="13"/>
  </w:num>
  <w:num w:numId="8">
    <w:abstractNumId w:val="21"/>
  </w:num>
  <w:num w:numId="9">
    <w:abstractNumId w:val="28"/>
  </w:num>
  <w:num w:numId="10">
    <w:abstractNumId w:val="12"/>
  </w:num>
  <w:num w:numId="11">
    <w:abstractNumId w:val="6"/>
  </w:num>
  <w:num w:numId="12">
    <w:abstractNumId w:val="32"/>
  </w:num>
  <w:num w:numId="13">
    <w:abstractNumId w:val="31"/>
  </w:num>
  <w:num w:numId="14">
    <w:abstractNumId w:val="33"/>
  </w:num>
  <w:num w:numId="15">
    <w:abstractNumId w:val="4"/>
  </w:num>
  <w:num w:numId="16">
    <w:abstractNumId w:val="14"/>
  </w:num>
  <w:num w:numId="17">
    <w:abstractNumId w:val="1"/>
  </w:num>
  <w:num w:numId="18">
    <w:abstractNumId w:val="0"/>
  </w:num>
  <w:num w:numId="19">
    <w:abstractNumId w:val="20"/>
  </w:num>
  <w:num w:numId="20">
    <w:abstractNumId w:val="29"/>
  </w:num>
  <w:num w:numId="21">
    <w:abstractNumId w:val="26"/>
  </w:num>
  <w:num w:numId="22">
    <w:abstractNumId w:val="30"/>
  </w:num>
  <w:num w:numId="23">
    <w:abstractNumId w:val="22"/>
  </w:num>
  <w:num w:numId="24">
    <w:abstractNumId w:val="24"/>
  </w:num>
  <w:num w:numId="25">
    <w:abstractNumId w:val="2"/>
  </w:num>
  <w:num w:numId="26">
    <w:abstractNumId w:val="23"/>
  </w:num>
  <w:num w:numId="27">
    <w:abstractNumId w:val="18"/>
  </w:num>
  <w:num w:numId="28">
    <w:abstractNumId w:val="10"/>
  </w:num>
  <w:num w:numId="29">
    <w:abstractNumId w:val="3"/>
  </w:num>
  <w:num w:numId="30">
    <w:abstractNumId w:val="7"/>
  </w:num>
  <w:num w:numId="31">
    <w:abstractNumId w:val="16"/>
  </w:num>
  <w:num w:numId="32">
    <w:abstractNumId w:val="5"/>
  </w:num>
  <w:num w:numId="33">
    <w:abstractNumId w:val="25"/>
  </w:num>
  <w:num w:numId="34">
    <w:abstractNumId w:val="8"/>
  </w:num>
  <w:num w:numId="35">
    <w:abstractNumId w:val="19"/>
  </w:num>
  <w:num w:numId="36">
    <w:abstractNumId w:val="15"/>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compat>
    <w:compatSetting w:name="compatibilityMode" w:uri="http://schemas.microsoft.com/office/word" w:val="12"/>
  </w:compat>
  <w:rsids>
    <w:rsidRoot w:val="003A59A6"/>
    <w:rsid w:val="00003F76"/>
    <w:rsid w:val="000074B9"/>
    <w:rsid w:val="00012B14"/>
    <w:rsid w:val="00033961"/>
    <w:rsid w:val="000373A2"/>
    <w:rsid w:val="0004390D"/>
    <w:rsid w:val="00043C1D"/>
    <w:rsid w:val="00060C3D"/>
    <w:rsid w:val="00071E0E"/>
    <w:rsid w:val="00075401"/>
    <w:rsid w:val="00080B66"/>
    <w:rsid w:val="00094E27"/>
    <w:rsid w:val="000A1416"/>
    <w:rsid w:val="000B4641"/>
    <w:rsid w:val="000C082D"/>
    <w:rsid w:val="000C5E61"/>
    <w:rsid w:val="000F7257"/>
    <w:rsid w:val="0010711E"/>
    <w:rsid w:val="001146F0"/>
    <w:rsid w:val="00115822"/>
    <w:rsid w:val="001235CA"/>
    <w:rsid w:val="00127EC7"/>
    <w:rsid w:val="00127EDD"/>
    <w:rsid w:val="00140B1F"/>
    <w:rsid w:val="0014280C"/>
    <w:rsid w:val="00145ACF"/>
    <w:rsid w:val="0014797F"/>
    <w:rsid w:val="00153AFB"/>
    <w:rsid w:val="00160025"/>
    <w:rsid w:val="001801FD"/>
    <w:rsid w:val="00187C61"/>
    <w:rsid w:val="001933E9"/>
    <w:rsid w:val="001B2FBB"/>
    <w:rsid w:val="00211DB1"/>
    <w:rsid w:val="002209FE"/>
    <w:rsid w:val="0022798C"/>
    <w:rsid w:val="00250274"/>
    <w:rsid w:val="002543CF"/>
    <w:rsid w:val="002706D7"/>
    <w:rsid w:val="00276735"/>
    <w:rsid w:val="00277884"/>
    <w:rsid w:val="002864A3"/>
    <w:rsid w:val="00291FC1"/>
    <w:rsid w:val="00293ADB"/>
    <w:rsid w:val="002947B2"/>
    <w:rsid w:val="002A0379"/>
    <w:rsid w:val="002B1809"/>
    <w:rsid w:val="002B1A28"/>
    <w:rsid w:val="002B2D5C"/>
    <w:rsid w:val="002B3B81"/>
    <w:rsid w:val="002C10AD"/>
    <w:rsid w:val="002C2520"/>
    <w:rsid w:val="002D13DD"/>
    <w:rsid w:val="002E31C4"/>
    <w:rsid w:val="002E5602"/>
    <w:rsid w:val="002F16BA"/>
    <w:rsid w:val="002F1C98"/>
    <w:rsid w:val="00305A8D"/>
    <w:rsid w:val="00307D77"/>
    <w:rsid w:val="00310467"/>
    <w:rsid w:val="00323E33"/>
    <w:rsid w:val="003310F0"/>
    <w:rsid w:val="00364473"/>
    <w:rsid w:val="003832E1"/>
    <w:rsid w:val="003977BB"/>
    <w:rsid w:val="003A47B5"/>
    <w:rsid w:val="003A59A6"/>
    <w:rsid w:val="003B075C"/>
    <w:rsid w:val="003B13DE"/>
    <w:rsid w:val="003B781F"/>
    <w:rsid w:val="003C14F2"/>
    <w:rsid w:val="003C337B"/>
    <w:rsid w:val="003C4B07"/>
    <w:rsid w:val="003C5E99"/>
    <w:rsid w:val="003D3051"/>
    <w:rsid w:val="003D3D9D"/>
    <w:rsid w:val="003E04DC"/>
    <w:rsid w:val="003E5D20"/>
    <w:rsid w:val="003F0F3F"/>
    <w:rsid w:val="004004FE"/>
    <w:rsid w:val="00401190"/>
    <w:rsid w:val="00403FAB"/>
    <w:rsid w:val="00404BE2"/>
    <w:rsid w:val="004059FE"/>
    <w:rsid w:val="004201C2"/>
    <w:rsid w:val="00426256"/>
    <w:rsid w:val="004445B3"/>
    <w:rsid w:val="00444B1A"/>
    <w:rsid w:val="00457D43"/>
    <w:rsid w:val="004642B7"/>
    <w:rsid w:val="00476F24"/>
    <w:rsid w:val="0048733C"/>
    <w:rsid w:val="0049688C"/>
    <w:rsid w:val="004A2C50"/>
    <w:rsid w:val="004B30B4"/>
    <w:rsid w:val="004C79BC"/>
    <w:rsid w:val="004E72B6"/>
    <w:rsid w:val="00507D71"/>
    <w:rsid w:val="00535075"/>
    <w:rsid w:val="0053597C"/>
    <w:rsid w:val="0055014E"/>
    <w:rsid w:val="005602FC"/>
    <w:rsid w:val="005933AE"/>
    <w:rsid w:val="005B520E"/>
    <w:rsid w:val="005B535B"/>
    <w:rsid w:val="005B61E6"/>
    <w:rsid w:val="005E3145"/>
    <w:rsid w:val="005E6780"/>
    <w:rsid w:val="006108A4"/>
    <w:rsid w:val="006166DD"/>
    <w:rsid w:val="0063515B"/>
    <w:rsid w:val="00642AD9"/>
    <w:rsid w:val="006443DB"/>
    <w:rsid w:val="00644F2C"/>
    <w:rsid w:val="00653BC5"/>
    <w:rsid w:val="00662AAE"/>
    <w:rsid w:val="006703BC"/>
    <w:rsid w:val="006769D8"/>
    <w:rsid w:val="00677378"/>
    <w:rsid w:val="00677694"/>
    <w:rsid w:val="006A513E"/>
    <w:rsid w:val="006B4ED9"/>
    <w:rsid w:val="006B6658"/>
    <w:rsid w:val="006C4648"/>
    <w:rsid w:val="006C55D0"/>
    <w:rsid w:val="006D0C6A"/>
    <w:rsid w:val="0072064C"/>
    <w:rsid w:val="0072551A"/>
    <w:rsid w:val="00730368"/>
    <w:rsid w:val="00741216"/>
    <w:rsid w:val="00743243"/>
    <w:rsid w:val="007442B3"/>
    <w:rsid w:val="00753F7B"/>
    <w:rsid w:val="00755FB6"/>
    <w:rsid w:val="00764B6C"/>
    <w:rsid w:val="0078398E"/>
    <w:rsid w:val="007873FC"/>
    <w:rsid w:val="00787C5A"/>
    <w:rsid w:val="007919DE"/>
    <w:rsid w:val="00795B73"/>
    <w:rsid w:val="007A1431"/>
    <w:rsid w:val="007A2C50"/>
    <w:rsid w:val="007A6853"/>
    <w:rsid w:val="007B192F"/>
    <w:rsid w:val="007B35F3"/>
    <w:rsid w:val="007B519A"/>
    <w:rsid w:val="007B524B"/>
    <w:rsid w:val="007C0308"/>
    <w:rsid w:val="007C2BC4"/>
    <w:rsid w:val="007D343B"/>
    <w:rsid w:val="007D5E4B"/>
    <w:rsid w:val="00801081"/>
    <w:rsid w:val="008014D2"/>
    <w:rsid w:val="008054BC"/>
    <w:rsid w:val="008325FA"/>
    <w:rsid w:val="00832A8C"/>
    <w:rsid w:val="00841311"/>
    <w:rsid w:val="00851D34"/>
    <w:rsid w:val="00865A56"/>
    <w:rsid w:val="00870AF9"/>
    <w:rsid w:val="008724A5"/>
    <w:rsid w:val="00874D09"/>
    <w:rsid w:val="00880189"/>
    <w:rsid w:val="00881BB6"/>
    <w:rsid w:val="008846CA"/>
    <w:rsid w:val="008A0583"/>
    <w:rsid w:val="008A55B5"/>
    <w:rsid w:val="008A5F29"/>
    <w:rsid w:val="008A5F8E"/>
    <w:rsid w:val="008A6931"/>
    <w:rsid w:val="008A75C8"/>
    <w:rsid w:val="008B21CC"/>
    <w:rsid w:val="008F70D7"/>
    <w:rsid w:val="00911B2A"/>
    <w:rsid w:val="0092333F"/>
    <w:rsid w:val="00923972"/>
    <w:rsid w:val="009356C9"/>
    <w:rsid w:val="009364DF"/>
    <w:rsid w:val="00945638"/>
    <w:rsid w:val="00946780"/>
    <w:rsid w:val="00952432"/>
    <w:rsid w:val="00956A7A"/>
    <w:rsid w:val="0097508D"/>
    <w:rsid w:val="00975E79"/>
    <w:rsid w:val="00980EFC"/>
    <w:rsid w:val="009813EF"/>
    <w:rsid w:val="00981419"/>
    <w:rsid w:val="0098675A"/>
    <w:rsid w:val="00996447"/>
    <w:rsid w:val="009A7DFC"/>
    <w:rsid w:val="009E22E2"/>
    <w:rsid w:val="00A16D59"/>
    <w:rsid w:val="00A33EC3"/>
    <w:rsid w:val="00A4028D"/>
    <w:rsid w:val="00A4529F"/>
    <w:rsid w:val="00A47201"/>
    <w:rsid w:val="00A510F7"/>
    <w:rsid w:val="00A577E9"/>
    <w:rsid w:val="00A57A96"/>
    <w:rsid w:val="00A60356"/>
    <w:rsid w:val="00A62E59"/>
    <w:rsid w:val="00A643E1"/>
    <w:rsid w:val="00A87904"/>
    <w:rsid w:val="00AA1BB4"/>
    <w:rsid w:val="00AA3835"/>
    <w:rsid w:val="00AA7886"/>
    <w:rsid w:val="00AB0A70"/>
    <w:rsid w:val="00AB2D69"/>
    <w:rsid w:val="00AB3607"/>
    <w:rsid w:val="00AC467F"/>
    <w:rsid w:val="00AC6519"/>
    <w:rsid w:val="00AE3225"/>
    <w:rsid w:val="00AF348A"/>
    <w:rsid w:val="00AF73E5"/>
    <w:rsid w:val="00B16466"/>
    <w:rsid w:val="00B173FE"/>
    <w:rsid w:val="00B17AE7"/>
    <w:rsid w:val="00B20478"/>
    <w:rsid w:val="00B22FB6"/>
    <w:rsid w:val="00B24736"/>
    <w:rsid w:val="00B30E96"/>
    <w:rsid w:val="00B423A7"/>
    <w:rsid w:val="00B56F0A"/>
    <w:rsid w:val="00B8584B"/>
    <w:rsid w:val="00BA07FE"/>
    <w:rsid w:val="00BA5539"/>
    <w:rsid w:val="00BA6C01"/>
    <w:rsid w:val="00C06B7E"/>
    <w:rsid w:val="00C1551E"/>
    <w:rsid w:val="00C165F5"/>
    <w:rsid w:val="00C21831"/>
    <w:rsid w:val="00C373A3"/>
    <w:rsid w:val="00C40320"/>
    <w:rsid w:val="00C5614A"/>
    <w:rsid w:val="00C56E42"/>
    <w:rsid w:val="00C65781"/>
    <w:rsid w:val="00C6615B"/>
    <w:rsid w:val="00C7497F"/>
    <w:rsid w:val="00C854A0"/>
    <w:rsid w:val="00C9229A"/>
    <w:rsid w:val="00C95BF5"/>
    <w:rsid w:val="00CB0510"/>
    <w:rsid w:val="00CB1404"/>
    <w:rsid w:val="00CB372B"/>
    <w:rsid w:val="00CB66E6"/>
    <w:rsid w:val="00CC08EC"/>
    <w:rsid w:val="00CC6575"/>
    <w:rsid w:val="00CC69E1"/>
    <w:rsid w:val="00CE7A23"/>
    <w:rsid w:val="00CF36F8"/>
    <w:rsid w:val="00D1209A"/>
    <w:rsid w:val="00D34C23"/>
    <w:rsid w:val="00D35C2E"/>
    <w:rsid w:val="00D458E0"/>
    <w:rsid w:val="00D52E94"/>
    <w:rsid w:val="00D72BE8"/>
    <w:rsid w:val="00D9156D"/>
    <w:rsid w:val="00D920CF"/>
    <w:rsid w:val="00D94EEF"/>
    <w:rsid w:val="00D9795A"/>
    <w:rsid w:val="00DA0F29"/>
    <w:rsid w:val="00DB4684"/>
    <w:rsid w:val="00DB4F81"/>
    <w:rsid w:val="00DE30C4"/>
    <w:rsid w:val="00E103D1"/>
    <w:rsid w:val="00E1415F"/>
    <w:rsid w:val="00E16BEC"/>
    <w:rsid w:val="00E20622"/>
    <w:rsid w:val="00E34028"/>
    <w:rsid w:val="00E40728"/>
    <w:rsid w:val="00E46489"/>
    <w:rsid w:val="00E50ED1"/>
    <w:rsid w:val="00E63566"/>
    <w:rsid w:val="00E82CD9"/>
    <w:rsid w:val="00E8685B"/>
    <w:rsid w:val="00E91219"/>
    <w:rsid w:val="00E920FC"/>
    <w:rsid w:val="00E96926"/>
    <w:rsid w:val="00EA506F"/>
    <w:rsid w:val="00EB09BD"/>
    <w:rsid w:val="00EE356D"/>
    <w:rsid w:val="00EE4362"/>
    <w:rsid w:val="00EF18D7"/>
    <w:rsid w:val="00EF1E8A"/>
    <w:rsid w:val="00EF3A1A"/>
    <w:rsid w:val="00F0293E"/>
    <w:rsid w:val="00F1388B"/>
    <w:rsid w:val="00F2019E"/>
    <w:rsid w:val="00F24F79"/>
    <w:rsid w:val="00F41043"/>
    <w:rsid w:val="00F46A9D"/>
    <w:rsid w:val="00F748AF"/>
    <w:rsid w:val="00F84A46"/>
    <w:rsid w:val="00F91BC7"/>
    <w:rsid w:val="00F954F5"/>
    <w:rsid w:val="00FB1939"/>
    <w:rsid w:val="00FB69A3"/>
    <w:rsid w:val="00FD3C36"/>
    <w:rsid w:val="00FD7ADB"/>
    <w:rsid w:val="00FE27BE"/>
    <w:rsid w:val="00FE5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52F9D7E3-955E-4934-B3A8-741DC6D59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535B"/>
    <w:pPr>
      <w:jc w:val="center"/>
    </w:pPr>
    <w:rPr>
      <w:rFonts w:ascii="Times New Roman" w:hAnsi="Times New Roman"/>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
    <w:qFormat/>
    <w:rsid w:val="00F0293E"/>
    <w:pPr>
      <w:tabs>
        <w:tab w:val="left" w:pos="360"/>
      </w:tabs>
      <w:spacing w:before="160" w:after="8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sid w:val="00F0293E"/>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rPr>
  </w:style>
  <w:style w:type="paragraph" w:customStyle="1" w:styleId="Affiliation">
    <w:name w:val="Affiliation"/>
    <w:uiPriority w:val="99"/>
    <w:rsid w:val="00F0293E"/>
    <w:pPr>
      <w:jc w:val="center"/>
    </w:pPr>
    <w:rPr>
      <w:rFonts w:ascii="Times New Roman" w:hAnsi="Times New Roman"/>
    </w:rPr>
  </w:style>
  <w:style w:type="paragraph" w:customStyle="1" w:styleId="Author">
    <w:name w:val="Author"/>
    <w:uiPriority w:val="99"/>
    <w:rsid w:val="00F0293E"/>
    <w:pPr>
      <w:spacing w:before="360" w:after="40"/>
      <w:jc w:val="center"/>
    </w:pPr>
    <w:rPr>
      <w:rFonts w:ascii="Times New Roman" w:hAnsi="Times New Roman"/>
      <w:noProof/>
      <w:sz w:val="22"/>
      <w:szCs w:val="22"/>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rPr>
  </w:style>
  <w:style w:type="paragraph" w:customStyle="1" w:styleId="footnote">
    <w:name w:val="footnote"/>
    <w:uiPriority w:val="99"/>
    <w:rsid w:val="00F0293E"/>
    <w:pPr>
      <w:framePr w:hSpace="187" w:vSpace="187" w:wrap="notBeside" w:vAnchor="text" w:hAnchor="page" w:x="6121" w:y="577"/>
      <w:numPr>
        <w:numId w:val="3"/>
      </w:numPr>
      <w:spacing w:after="40"/>
    </w:pPr>
    <w:rPr>
      <w:rFonts w:ascii="Times New Roman" w:hAnsi="Times New Roman"/>
      <w:sz w:val="16"/>
      <w:szCs w:val="16"/>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rPr>
  </w:style>
  <w:style w:type="paragraph" w:customStyle="1" w:styleId="papersubtitle">
    <w:name w:val="paper subtitle"/>
    <w:uiPriority w:val="99"/>
    <w:rsid w:val="0097508D"/>
    <w:pPr>
      <w:spacing w:after="120"/>
      <w:jc w:val="center"/>
    </w:pPr>
    <w:rPr>
      <w:rFonts w:ascii="Times New Roman" w:hAnsi="Times New Roman"/>
      <w:bCs/>
      <w:noProof/>
      <w:sz w:val="28"/>
      <w:szCs w:val="28"/>
    </w:rPr>
  </w:style>
  <w:style w:type="paragraph" w:customStyle="1" w:styleId="papertitle">
    <w:name w:val="paper title"/>
    <w:uiPriority w:val="99"/>
    <w:rsid w:val="0097508D"/>
    <w:pPr>
      <w:spacing w:after="120"/>
      <w:jc w:val="center"/>
    </w:pPr>
    <w:rPr>
      <w:rFonts w:ascii="Times New Roman" w:hAnsi="Times New Roman"/>
      <w:bCs/>
      <w:noProof/>
      <w:sz w:val="48"/>
      <w:szCs w:val="48"/>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rPr>
  </w:style>
  <w:style w:type="paragraph" w:customStyle="1" w:styleId="sponsors">
    <w:name w:val="sponsors"/>
    <w:rsid w:val="00F0293E"/>
    <w:pPr>
      <w:framePr w:wrap="auto" w:hAnchor="text" w:x="615" w:y="2239"/>
      <w:pBdr>
        <w:top w:val="single" w:sz="4" w:space="2" w:color="auto"/>
      </w:pBdr>
      <w:ind w:firstLine="288"/>
    </w:pPr>
    <w:rPr>
      <w:rFonts w:ascii="Times New Roman" w:hAnsi="Times New Roman"/>
      <w:sz w:val="16"/>
      <w:szCs w:val="16"/>
    </w:rPr>
  </w:style>
  <w:style w:type="paragraph" w:customStyle="1" w:styleId="tablecolhead">
    <w:name w:val="table col head"/>
    <w:basedOn w:val="Normal"/>
    <w:uiPriority w:val="99"/>
    <w:rsid w:val="00F0293E"/>
    <w:rPr>
      <w:b/>
      <w:bCs/>
      <w:sz w:val="16"/>
      <w:szCs w:val="16"/>
    </w:rPr>
  </w:style>
  <w:style w:type="paragraph" w:customStyle="1" w:styleId="tablecolsubhead">
    <w:name w:val="table col subhead"/>
    <w:basedOn w:val="tablecolhead"/>
    <w:uiPriority w:val="99"/>
    <w:rsid w:val="00F0293E"/>
    <w:rPr>
      <w:i/>
      <w:iCs/>
      <w:sz w:val="15"/>
      <w:szCs w:val="15"/>
    </w:rPr>
  </w:style>
  <w:style w:type="paragraph" w:customStyle="1" w:styleId="tablecopy">
    <w:name w:val="table copy"/>
    <w:uiPriority w:val="99"/>
    <w:rsid w:val="00F0293E"/>
    <w:pPr>
      <w:jc w:val="both"/>
    </w:pPr>
    <w:rPr>
      <w:rFonts w:ascii="Times New Roman" w:hAnsi="Times New Roman"/>
      <w:noProof/>
      <w:sz w:val="16"/>
      <w:szCs w:val="16"/>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rPr>
  </w:style>
  <w:style w:type="paragraph" w:customStyle="1" w:styleId="tablehead">
    <w:name w:val="table head"/>
    <w:uiPriority w:val="99"/>
    <w:rsid w:val="00F0293E"/>
    <w:pPr>
      <w:numPr>
        <w:numId w:val="9"/>
      </w:numPr>
      <w:spacing w:before="240" w:after="120" w:line="216" w:lineRule="auto"/>
      <w:jc w:val="center"/>
    </w:pPr>
    <w:rPr>
      <w:rFonts w:ascii="Times New Roman" w:hAnsi="Times New Roman"/>
      <w:smallCaps/>
      <w:noProof/>
      <w:sz w:val="16"/>
      <w:szCs w:val="16"/>
    </w:rPr>
  </w:style>
  <w:style w:type="table" w:styleId="TableGrid">
    <w:name w:val="Table Grid"/>
    <w:basedOn w:val="TableNormal"/>
    <w:uiPriority w:val="59"/>
    <w:rsid w:val="002E560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Spacing">
    <w:name w:val="No Spacing"/>
    <w:uiPriority w:val="1"/>
    <w:qFormat/>
    <w:rsid w:val="004C79BC"/>
    <w:pPr>
      <w:jc w:val="center"/>
    </w:pPr>
    <w:rPr>
      <w:rFonts w:ascii="Times New Roman" w:hAnsi="Times New Roman"/>
    </w:rPr>
  </w:style>
  <w:style w:type="character" w:styleId="Hyperlink">
    <w:name w:val="Hyperlink"/>
    <w:basedOn w:val="DefaultParagraphFont"/>
    <w:uiPriority w:val="99"/>
    <w:unhideWhenUsed/>
    <w:rsid w:val="00305A8D"/>
    <w:rPr>
      <w:color w:val="0000FF"/>
      <w:u w:val="single"/>
    </w:rPr>
  </w:style>
  <w:style w:type="character" w:customStyle="1" w:styleId="gt-cd-cl">
    <w:name w:val="gt-cd-cl"/>
    <w:basedOn w:val="DefaultParagraphFont"/>
    <w:rsid w:val="00277884"/>
  </w:style>
  <w:style w:type="paragraph" w:styleId="BalloonText">
    <w:name w:val="Balloon Text"/>
    <w:basedOn w:val="Normal"/>
    <w:link w:val="BalloonTextChar"/>
    <w:uiPriority w:val="99"/>
    <w:semiHidden/>
    <w:unhideWhenUsed/>
    <w:rsid w:val="00211DB1"/>
    <w:rPr>
      <w:rFonts w:ascii="Tahoma" w:hAnsi="Tahoma" w:cs="Tahoma"/>
      <w:sz w:val="16"/>
      <w:szCs w:val="16"/>
    </w:rPr>
  </w:style>
  <w:style w:type="character" w:customStyle="1" w:styleId="BalloonTextChar">
    <w:name w:val="Balloon Text Char"/>
    <w:basedOn w:val="DefaultParagraphFont"/>
    <w:link w:val="BalloonText"/>
    <w:uiPriority w:val="99"/>
    <w:semiHidden/>
    <w:rsid w:val="00211DB1"/>
    <w:rPr>
      <w:rFonts w:ascii="Tahoma" w:hAnsi="Tahoma" w:cs="Tahoma"/>
      <w:sz w:val="16"/>
      <w:szCs w:val="16"/>
    </w:rPr>
  </w:style>
  <w:style w:type="paragraph" w:styleId="ListParagraph">
    <w:name w:val="List Paragraph"/>
    <w:basedOn w:val="Normal"/>
    <w:uiPriority w:val="34"/>
    <w:qFormat/>
    <w:rsid w:val="00BA07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vijay.kumar@miet.ac.in"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12DAF0-43C8-49FB-909F-4797D20B0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5</Pages>
  <Words>2449</Words>
  <Characters>13965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16382</CharactersWithSpaces>
  <SharedDoc>false</SharedDoc>
  <HLinks>
    <vt:vector size="6" baseType="variant">
      <vt:variant>
        <vt:i4>6946883</vt:i4>
      </vt:variant>
      <vt:variant>
        <vt:i4>0</vt:i4>
      </vt:variant>
      <vt:variant>
        <vt:i4>0</vt:i4>
      </vt:variant>
      <vt:variant>
        <vt:i4>5</vt:i4>
      </vt:variant>
      <vt:variant>
        <vt:lpwstr>mailto:er.amit100@hotmail.com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HP</cp:lastModifiedBy>
  <cp:revision>8</cp:revision>
  <cp:lastPrinted>2016-02-11T10:55:00Z</cp:lastPrinted>
  <dcterms:created xsi:type="dcterms:W3CDTF">2018-03-12T13:48:00Z</dcterms:created>
  <dcterms:modified xsi:type="dcterms:W3CDTF">2019-10-01T04:02:00Z</dcterms:modified>
</cp:coreProperties>
</file>